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8E2D9E" w14:textId="77777777" w:rsidR="0093541C" w:rsidRDefault="0093541C" w:rsidP="0093541C">
      <w:pPr>
        <w:jc w:val="center"/>
        <w:rPr>
          <w:rFonts w:cs="Times New Roman"/>
          <w:b/>
          <w:bCs/>
        </w:rPr>
      </w:pPr>
      <w:r w:rsidRPr="00924C78">
        <w:rPr>
          <w:rFonts w:cs="Times New Roman"/>
          <w:b/>
          <w:bCs/>
        </w:rPr>
        <w:t xml:space="preserve">Intervista </w:t>
      </w:r>
      <w:r>
        <w:rPr>
          <w:rFonts w:cs="Times New Roman"/>
          <w:b/>
          <w:bCs/>
        </w:rPr>
        <w:t xml:space="preserve">a </w:t>
      </w:r>
      <w:r w:rsidRPr="00924C78">
        <w:rPr>
          <w:rFonts w:cs="Times New Roman"/>
          <w:b/>
          <w:bCs/>
        </w:rPr>
        <w:t>Castronuovo sul caro benzina</w:t>
      </w:r>
    </w:p>
    <w:p w14:paraId="44221826" w14:textId="77777777" w:rsidR="0093541C" w:rsidRDefault="0093541C" w:rsidP="0093541C">
      <w:pPr>
        <w:jc w:val="center"/>
        <w:rPr>
          <w:rFonts w:cs="Times New Roman"/>
          <w:b/>
          <w:bCs/>
        </w:rPr>
      </w:pPr>
    </w:p>
    <w:p w14:paraId="2078CC4F" w14:textId="77777777" w:rsidR="0093541C" w:rsidRDefault="0093541C" w:rsidP="0093541C">
      <w:pPr>
        <w:jc w:val="both"/>
        <w:rPr>
          <w:color w:val="222222"/>
          <w:shd w:val="clear" w:color="auto" w:fill="FFFFFF"/>
        </w:rPr>
      </w:pPr>
      <w:r>
        <w:rPr>
          <w:rFonts w:cs="Times New Roman"/>
        </w:rPr>
        <w:t>Benzina a 2,02 centesimi al litro. Aumentano, ancora, i prezzi del carburante. Il coordinatore regionale di Casartigiani Puglia Stefano Castronuovo è molto preoccupato per le condizioni in cui versano le imprese artigiane, soprattutto nel settore dell’autotrasporto, che vanno avanti a fatica.</w:t>
      </w:r>
    </w:p>
    <w:p w14:paraId="5542B83B" w14:textId="77777777" w:rsidR="0093541C" w:rsidRPr="00892F03" w:rsidRDefault="0093541C" w:rsidP="0093541C">
      <w:pPr>
        <w:jc w:val="both"/>
        <w:rPr>
          <w:color w:val="222222"/>
          <w:shd w:val="clear" w:color="auto" w:fill="FFFFFF"/>
        </w:rPr>
      </w:pPr>
    </w:p>
    <w:p w14:paraId="7BA29ED9" w14:textId="77777777" w:rsidR="0093541C" w:rsidRDefault="0093541C" w:rsidP="0093541C">
      <w:pPr>
        <w:rPr>
          <w:rFonts w:cs="Times New Roman"/>
          <w:b/>
          <w:bCs/>
          <w:i/>
          <w:iCs/>
        </w:rPr>
      </w:pPr>
      <w:r w:rsidRPr="00E769C1">
        <w:rPr>
          <w:rFonts w:cs="Times New Roman"/>
          <w:b/>
          <w:bCs/>
          <w:i/>
          <w:iCs/>
        </w:rPr>
        <w:t>Castronuovo, costa sta accadendo</w:t>
      </w:r>
      <w:r>
        <w:rPr>
          <w:rFonts w:cs="Times New Roman"/>
          <w:b/>
          <w:bCs/>
          <w:i/>
          <w:iCs/>
        </w:rPr>
        <w:t xml:space="preserve"> negli ultimi giorni</w:t>
      </w:r>
      <w:r w:rsidRPr="00E769C1">
        <w:rPr>
          <w:rFonts w:cs="Times New Roman"/>
          <w:b/>
          <w:bCs/>
          <w:i/>
          <w:iCs/>
        </w:rPr>
        <w:t xml:space="preserve">? </w:t>
      </w:r>
    </w:p>
    <w:p w14:paraId="28B4EEDC" w14:textId="77777777" w:rsidR="0093541C" w:rsidRDefault="0093541C" w:rsidP="0093541C">
      <w:pPr>
        <w:rPr>
          <w:rFonts w:cs="Times New Roman"/>
          <w:b/>
          <w:bCs/>
          <w:i/>
          <w:iCs/>
        </w:rPr>
      </w:pPr>
    </w:p>
    <w:p w14:paraId="403C237F" w14:textId="77777777" w:rsidR="0093541C" w:rsidRDefault="0093541C" w:rsidP="0093541C">
      <w:pPr>
        <w:jc w:val="both"/>
        <w:rPr>
          <w:rFonts w:cs="Times New Roman"/>
        </w:rPr>
      </w:pPr>
      <w:r>
        <w:rPr>
          <w:color w:val="222222"/>
          <w:shd w:val="clear" w:color="auto" w:fill="FFFFFF"/>
        </w:rPr>
        <w:t>«</w:t>
      </w:r>
      <w:r>
        <w:rPr>
          <w:rFonts w:cs="Times New Roman"/>
        </w:rPr>
        <w:t>Il fenomeno dell’inflazione insieme alla speculazione, soprattutto nei settori come nel caso del carburante – ha spiegato il coordinatore - stanno danneggiando gravemente le nostre imprese. Costi sproporzionati, dettati principalmente da due fattori: il prezzo della materia prima e la tassazione vigente sul prodotto, in cui sono comprese l’Iva e le accise.</w:t>
      </w:r>
      <w:r w:rsidRPr="00984B69">
        <w:rPr>
          <w:rFonts w:cs="Times New Roman"/>
        </w:rPr>
        <w:t xml:space="preserve"> </w:t>
      </w:r>
      <w:r>
        <w:rPr>
          <w:rFonts w:cs="Times New Roman"/>
        </w:rPr>
        <w:t>Siamo abbastanza preoccupati per il futuro dei nostri artigiani, che devono provvedere sia alle loro aziende sia alle famiglie</w:t>
      </w:r>
      <w:r>
        <w:rPr>
          <w:color w:val="222222"/>
          <w:shd w:val="clear" w:color="auto" w:fill="FFFFFF"/>
        </w:rPr>
        <w:t>»</w:t>
      </w:r>
      <w:r>
        <w:rPr>
          <w:rFonts w:cs="Times New Roman"/>
        </w:rPr>
        <w:t xml:space="preserve">. </w:t>
      </w:r>
    </w:p>
    <w:p w14:paraId="5E2A941B" w14:textId="77777777" w:rsidR="0093541C" w:rsidRPr="00892F03" w:rsidRDefault="0093541C" w:rsidP="0093541C">
      <w:pPr>
        <w:jc w:val="both"/>
        <w:rPr>
          <w:rFonts w:cs="Times New Roman"/>
        </w:rPr>
      </w:pPr>
    </w:p>
    <w:p w14:paraId="2280A8E7" w14:textId="77777777" w:rsidR="0093541C" w:rsidRDefault="0093541C" w:rsidP="0093541C">
      <w:pPr>
        <w:jc w:val="both"/>
        <w:rPr>
          <w:rFonts w:cs="Times New Roman"/>
          <w:b/>
          <w:bCs/>
          <w:i/>
          <w:iCs/>
        </w:rPr>
      </w:pPr>
      <w:bookmarkStart w:id="0" w:name="_Hlk145413331"/>
      <w:r>
        <w:rPr>
          <w:rFonts w:cs="Times New Roman"/>
          <w:b/>
          <w:bCs/>
          <w:i/>
          <w:iCs/>
        </w:rPr>
        <w:t>Questi</w:t>
      </w:r>
      <w:r w:rsidRPr="00892F03">
        <w:rPr>
          <w:rFonts w:cs="Times New Roman"/>
          <w:b/>
          <w:bCs/>
          <w:i/>
          <w:iCs/>
        </w:rPr>
        <w:t xml:space="preserve"> aumenti quanto incidono nel settore dell’artigianato? E nel</w:t>
      </w:r>
      <w:r>
        <w:rPr>
          <w:rFonts w:cs="Times New Roman"/>
          <w:b/>
          <w:bCs/>
          <w:i/>
          <w:iCs/>
        </w:rPr>
        <w:t xml:space="preserve"> settore</w:t>
      </w:r>
      <w:r w:rsidRPr="00892F03">
        <w:rPr>
          <w:rFonts w:cs="Times New Roman"/>
          <w:b/>
          <w:bCs/>
          <w:i/>
          <w:iCs/>
        </w:rPr>
        <w:t xml:space="preserve"> dell’autotrasporto?</w:t>
      </w:r>
    </w:p>
    <w:p w14:paraId="02D15601" w14:textId="77777777" w:rsidR="0093541C" w:rsidRDefault="0093541C" w:rsidP="0093541C">
      <w:pPr>
        <w:jc w:val="both"/>
        <w:rPr>
          <w:rFonts w:cs="Times New Roman"/>
        </w:rPr>
      </w:pPr>
    </w:p>
    <w:p w14:paraId="3CDC5845" w14:textId="77777777" w:rsidR="0093541C" w:rsidRDefault="0093541C" w:rsidP="0093541C">
      <w:pPr>
        <w:jc w:val="both"/>
        <w:rPr>
          <w:rFonts w:cs="Times New Roman"/>
        </w:rPr>
      </w:pPr>
      <w:r>
        <w:rPr>
          <w:color w:val="222222"/>
          <w:shd w:val="clear" w:color="auto" w:fill="FFFFFF"/>
        </w:rPr>
        <w:t>«Il costo del carburante – sottolinea il coordinatore - incide notevolmente sia nel settore dell’artigianato sia in quello dell’autotrasporto, perché strettamente connessi tra loro. L’artigianato risente dei costi di produzione, del sistema dell’approvvigionamento delle materie prime e del loro trasporto. Viceversa, l’aumento del</w:t>
      </w:r>
      <w:r>
        <w:rPr>
          <w:rFonts w:cs="Times New Roman"/>
        </w:rPr>
        <w:t>la materia prima sale anche in base al costo dei trasporti e del prodotto finito e senza i cui mezzi sarebbe impossibile lavorare. Se prima il pieno di un mezzo pesante costava 500 euro, adesso si aggira attorno ai 1000 - 1100 euro. Ancora, spesso accade che le piccole aziende non riescano ad avere potere contrattuale con le grandi committenze, portandole così al collasso economico. Tuttavia, credo sia doveroso sottolineare che la responsabilità degli aumenti non ricade sulle imprese. Al contrario, negli ultimi due anni, quest’ultime hanno mantenuto lo stesso livello dei prezzi e che ora sono costrette ad aumentare, per rientrare nei costi aziendali</w:t>
      </w:r>
      <w:r>
        <w:rPr>
          <w:color w:val="222222"/>
          <w:shd w:val="clear" w:color="auto" w:fill="FFFFFF"/>
        </w:rPr>
        <w:t>»</w:t>
      </w:r>
      <w:r>
        <w:rPr>
          <w:rFonts w:cs="Times New Roman"/>
        </w:rPr>
        <w:t>.</w:t>
      </w:r>
    </w:p>
    <w:p w14:paraId="6C332B4D" w14:textId="77777777" w:rsidR="0093541C" w:rsidRDefault="0093541C" w:rsidP="0093541C">
      <w:pPr>
        <w:jc w:val="both"/>
        <w:rPr>
          <w:rFonts w:cs="Times New Roman"/>
        </w:rPr>
      </w:pPr>
    </w:p>
    <w:p w14:paraId="021119D2" w14:textId="77777777" w:rsidR="0093541C" w:rsidRDefault="0093541C" w:rsidP="0093541C">
      <w:pPr>
        <w:rPr>
          <w:rFonts w:cs="Times New Roman"/>
          <w:b/>
          <w:bCs/>
          <w:i/>
          <w:iCs/>
        </w:rPr>
      </w:pPr>
      <w:r>
        <w:rPr>
          <w:rFonts w:cs="Times New Roman"/>
          <w:b/>
          <w:bCs/>
          <w:i/>
          <w:iCs/>
        </w:rPr>
        <w:t xml:space="preserve">Cosa ne pensa riguardo il </w:t>
      </w:r>
      <w:r w:rsidRPr="00371F9A">
        <w:rPr>
          <w:rFonts w:cs="Times New Roman"/>
          <w:b/>
          <w:bCs/>
          <w:i/>
          <w:iCs/>
        </w:rPr>
        <w:t xml:space="preserve">Bonus </w:t>
      </w:r>
      <w:r>
        <w:rPr>
          <w:rFonts w:cs="Times New Roman"/>
          <w:b/>
          <w:bCs/>
          <w:i/>
          <w:iCs/>
        </w:rPr>
        <w:t>A</w:t>
      </w:r>
      <w:r w:rsidRPr="00371F9A">
        <w:rPr>
          <w:rFonts w:cs="Times New Roman"/>
          <w:b/>
          <w:bCs/>
          <w:i/>
          <w:iCs/>
        </w:rPr>
        <w:t xml:space="preserve">utotrasportatori per </w:t>
      </w:r>
      <w:r>
        <w:rPr>
          <w:rFonts w:cs="Times New Roman"/>
          <w:b/>
          <w:bCs/>
          <w:i/>
          <w:iCs/>
        </w:rPr>
        <w:t xml:space="preserve">neutralizzare l’aumento del costo del </w:t>
      </w:r>
      <w:r w:rsidRPr="00371F9A">
        <w:rPr>
          <w:rFonts w:cs="Times New Roman"/>
          <w:b/>
          <w:bCs/>
          <w:i/>
          <w:iCs/>
        </w:rPr>
        <w:t>carburant</w:t>
      </w:r>
      <w:r>
        <w:rPr>
          <w:rFonts w:cs="Times New Roman"/>
          <w:b/>
          <w:bCs/>
          <w:i/>
          <w:iCs/>
        </w:rPr>
        <w:t>e, proposto dal ministro Urso</w:t>
      </w:r>
      <w:r w:rsidRPr="00371F9A">
        <w:rPr>
          <w:rFonts w:cs="Times New Roman"/>
          <w:b/>
          <w:bCs/>
          <w:i/>
          <w:iCs/>
        </w:rPr>
        <w:t>?</w:t>
      </w:r>
    </w:p>
    <w:p w14:paraId="2B69C7ED" w14:textId="77777777" w:rsidR="0093541C" w:rsidRPr="00371F9A" w:rsidRDefault="0093541C" w:rsidP="0093541C">
      <w:pPr>
        <w:rPr>
          <w:rFonts w:cs="Times New Roman"/>
          <w:b/>
          <w:bCs/>
          <w:i/>
          <w:iCs/>
        </w:rPr>
      </w:pPr>
    </w:p>
    <w:p w14:paraId="65182FAE" w14:textId="77777777" w:rsidR="0093541C" w:rsidRPr="008F28AA" w:rsidRDefault="0093541C" w:rsidP="0093541C">
      <w:pPr>
        <w:jc w:val="both"/>
        <w:rPr>
          <w:rFonts w:cs="Times New Roman"/>
        </w:rPr>
      </w:pPr>
      <w:r>
        <w:rPr>
          <w:color w:val="222222"/>
          <w:shd w:val="clear" w:color="auto" w:fill="FFFFFF"/>
        </w:rPr>
        <w:t>«</w:t>
      </w:r>
      <w:r>
        <w:rPr>
          <w:rFonts w:cs="Times New Roman"/>
        </w:rPr>
        <w:t>Il mondo dell’autotrasporto attende, con ansia, di conoscere i contenuti specifici della proposta del ministro Urso e di conseguenza le nostre organizzazioni nazionali si confronteranno nei tavoli ministeriali di competenza. Tuttavia, non nascondo che nutro delle perplessità al riguardo: la richiesta dei bonus presuppone ci sia una domanda e questo limiterebbe già l’accesso, non garantendo l’uguaglianza formale e sostanziale tra le imprese, uno dei principi fondamentali del nostro assetto giuridico. Nello specifico, siamo preoccupati perché inevitabilmente ne gioverebbero le aziende più grandi, strutturate e organizzate, che si accaparrerebbero i fondi mentre le piccole imprese potrebbero avere difficoltà ad accedervi</w:t>
      </w:r>
      <w:r>
        <w:rPr>
          <w:color w:val="222222"/>
          <w:shd w:val="clear" w:color="auto" w:fill="FFFFFF"/>
        </w:rPr>
        <w:t>».</w:t>
      </w:r>
    </w:p>
    <w:p w14:paraId="7EB516C0" w14:textId="77777777" w:rsidR="0093541C" w:rsidRDefault="0093541C" w:rsidP="0093541C">
      <w:pPr>
        <w:rPr>
          <w:rFonts w:cs="Times New Roman"/>
          <w:b/>
          <w:bCs/>
          <w:i/>
          <w:iCs/>
        </w:rPr>
      </w:pPr>
    </w:p>
    <w:p w14:paraId="6BEA0E5C" w14:textId="39975C1A" w:rsidR="0093541C" w:rsidRDefault="0093541C" w:rsidP="0093541C">
      <w:pPr>
        <w:rPr>
          <w:rFonts w:cs="Times New Roman"/>
          <w:b/>
          <w:bCs/>
          <w:i/>
          <w:iCs/>
        </w:rPr>
      </w:pPr>
      <w:r w:rsidRPr="006127B0">
        <w:rPr>
          <w:rFonts w:cs="Times New Roman"/>
          <w:b/>
          <w:bCs/>
          <w:i/>
          <w:iCs/>
        </w:rPr>
        <w:t>Cosa propone Casartigiani Puglia?</w:t>
      </w:r>
    </w:p>
    <w:p w14:paraId="4DBFF0EF" w14:textId="77777777" w:rsidR="0093541C" w:rsidRPr="006127B0" w:rsidRDefault="0093541C" w:rsidP="0093541C">
      <w:pPr>
        <w:rPr>
          <w:rFonts w:cs="Times New Roman"/>
          <w:b/>
          <w:bCs/>
          <w:i/>
          <w:iCs/>
        </w:rPr>
      </w:pPr>
    </w:p>
    <w:p w14:paraId="0D35E2B3" w14:textId="44208131" w:rsidR="0093541C" w:rsidRPr="00924C78" w:rsidRDefault="0093541C" w:rsidP="0093541C">
      <w:pPr>
        <w:jc w:val="both"/>
        <w:rPr>
          <w:rFonts w:cs="Times New Roman"/>
        </w:rPr>
      </w:pPr>
      <w:r>
        <w:rPr>
          <w:color w:val="222222"/>
          <w:shd w:val="clear" w:color="auto" w:fill="FFFFFF"/>
        </w:rPr>
        <w:t>«</w:t>
      </w:r>
      <w:r>
        <w:rPr>
          <w:rFonts w:cs="Times New Roman"/>
        </w:rPr>
        <w:t xml:space="preserve">Le nostre sedi, sia </w:t>
      </w:r>
      <w:r w:rsidRPr="008F28AA">
        <w:rPr>
          <w:rFonts w:cs="Times New Roman"/>
        </w:rPr>
        <w:t>territorial</w:t>
      </w:r>
      <w:r>
        <w:rPr>
          <w:rFonts w:cs="Times New Roman"/>
        </w:rPr>
        <w:t xml:space="preserve">i sia nazionali, hanno già avanzato diverse proposte che </w:t>
      </w:r>
      <w:r w:rsidRPr="008F28AA">
        <w:rPr>
          <w:rFonts w:cs="Times New Roman"/>
        </w:rPr>
        <w:t xml:space="preserve">potrebbero </w:t>
      </w:r>
      <w:r>
        <w:rPr>
          <w:rFonts w:cs="Times New Roman"/>
        </w:rPr>
        <w:t>risolvere le diverse problematiche dei settori dell’</w:t>
      </w:r>
      <w:r w:rsidRPr="008F28AA">
        <w:rPr>
          <w:rFonts w:cs="Times New Roman"/>
        </w:rPr>
        <w:t>artigian</w:t>
      </w:r>
      <w:r>
        <w:rPr>
          <w:rFonts w:cs="Times New Roman"/>
        </w:rPr>
        <w:t xml:space="preserve">ato </w:t>
      </w:r>
      <w:r w:rsidRPr="008F28AA">
        <w:rPr>
          <w:rFonts w:cs="Times New Roman"/>
        </w:rPr>
        <w:t xml:space="preserve">e </w:t>
      </w:r>
      <w:r>
        <w:rPr>
          <w:rFonts w:cs="Times New Roman"/>
        </w:rPr>
        <w:t>dell’</w:t>
      </w:r>
      <w:r w:rsidRPr="008F28AA">
        <w:rPr>
          <w:rFonts w:cs="Times New Roman"/>
        </w:rPr>
        <w:t>autotrasporto</w:t>
      </w:r>
      <w:r>
        <w:rPr>
          <w:rFonts w:cs="Times New Roman"/>
        </w:rPr>
        <w:t>. T</w:t>
      </w:r>
      <w:r w:rsidRPr="008F28AA">
        <w:rPr>
          <w:rFonts w:cs="Times New Roman"/>
        </w:rPr>
        <w:t>ra queste</w:t>
      </w:r>
      <w:r>
        <w:rPr>
          <w:rFonts w:cs="Times New Roman"/>
        </w:rPr>
        <w:t>, c’è senz’altro</w:t>
      </w:r>
      <w:r w:rsidRPr="008F28AA">
        <w:rPr>
          <w:rFonts w:cs="Times New Roman"/>
        </w:rPr>
        <w:t xml:space="preserve"> </w:t>
      </w:r>
      <w:r>
        <w:rPr>
          <w:rFonts w:cs="Times New Roman"/>
        </w:rPr>
        <w:t xml:space="preserve">l’abbassamento delle accise per il settore dell’autotrasporto direttamente alla pompa, come avviene per i settori, come la pesca e l’agricoltura. Vorremo, pertanto che venga destinato uno </w:t>
      </w:r>
      <w:r>
        <w:rPr>
          <w:rFonts w:cs="Times New Roman"/>
        </w:rPr>
        <w:lastRenderedPageBreak/>
        <w:t>sconto diretto alle aziende, che si riforniscono dal distributore, tramite una tessera dell’albo dell’autotrasporto. Non solo ciò permetterebbe la sopravvivenza del settore dell’autotrasporto – conclude Castronuovo - ma debellerebbe alcune situazioni di mercato nero, radicate soprattutto nel</w:t>
      </w:r>
      <w:r>
        <w:rPr>
          <w:rFonts w:cs="Times New Roman"/>
        </w:rPr>
        <w:t xml:space="preserve"> </w:t>
      </w:r>
      <w:r>
        <w:rPr>
          <w:rFonts w:cs="Times New Roman"/>
        </w:rPr>
        <w:t>Sud Italia</w:t>
      </w:r>
      <w:r>
        <w:rPr>
          <w:color w:val="222222"/>
          <w:shd w:val="clear" w:color="auto" w:fill="FFFFFF"/>
        </w:rPr>
        <w:t>».</w:t>
      </w:r>
      <w:bookmarkEnd w:id="0"/>
    </w:p>
    <w:p w14:paraId="38419A6C" w14:textId="77777777" w:rsidR="00374797" w:rsidRDefault="00374797" w:rsidP="007B1335">
      <w:pPr>
        <w:jc w:val="both"/>
        <w:rPr>
          <w:rFonts w:cs="Times New Roman"/>
          <w:shd w:val="clear" w:color="auto" w:fill="FFFFFF"/>
        </w:rPr>
      </w:pPr>
    </w:p>
    <w:p w14:paraId="4632CA66" w14:textId="77777777" w:rsidR="0093541C" w:rsidRDefault="0093541C" w:rsidP="007B1335">
      <w:pPr>
        <w:jc w:val="both"/>
        <w:rPr>
          <w:rFonts w:cs="Times New Roman"/>
          <w:shd w:val="clear" w:color="auto" w:fill="FFFFFF"/>
        </w:rPr>
      </w:pPr>
    </w:p>
    <w:p w14:paraId="72960C75" w14:textId="77777777" w:rsidR="0093541C" w:rsidRDefault="0093541C" w:rsidP="007B1335">
      <w:pPr>
        <w:jc w:val="both"/>
        <w:rPr>
          <w:rFonts w:cs="Times New Roman"/>
          <w:shd w:val="clear" w:color="auto" w:fill="FFFFFF"/>
        </w:rPr>
      </w:pPr>
    </w:p>
    <w:p w14:paraId="2FB06A5D" w14:textId="77777777" w:rsidR="0093541C" w:rsidRDefault="0093541C" w:rsidP="007B1335">
      <w:pPr>
        <w:jc w:val="both"/>
        <w:rPr>
          <w:rFonts w:cs="Times New Roman"/>
          <w:shd w:val="clear" w:color="auto" w:fill="FFFFFF"/>
        </w:rPr>
      </w:pPr>
    </w:p>
    <w:p w14:paraId="2F9B62EB" w14:textId="77777777" w:rsidR="0093541C" w:rsidRDefault="0093541C" w:rsidP="007B1335">
      <w:pPr>
        <w:jc w:val="both"/>
        <w:rPr>
          <w:rFonts w:cs="Times New Roman"/>
          <w:shd w:val="clear" w:color="auto" w:fill="FFFFFF"/>
        </w:rPr>
      </w:pPr>
    </w:p>
    <w:p w14:paraId="51251DFD" w14:textId="77777777" w:rsidR="0093541C" w:rsidRDefault="0093541C" w:rsidP="007B1335">
      <w:pPr>
        <w:jc w:val="both"/>
        <w:rPr>
          <w:rFonts w:cs="Times New Roman"/>
          <w:shd w:val="clear" w:color="auto" w:fill="FFFFFF"/>
        </w:rPr>
      </w:pPr>
    </w:p>
    <w:p w14:paraId="43F9C05B" w14:textId="77777777" w:rsidR="0093541C" w:rsidRDefault="0093541C" w:rsidP="007B1335">
      <w:pPr>
        <w:jc w:val="both"/>
        <w:rPr>
          <w:rFonts w:cs="Times New Roman"/>
          <w:shd w:val="clear" w:color="auto" w:fill="FFFFFF"/>
        </w:rPr>
      </w:pPr>
    </w:p>
    <w:p w14:paraId="62816712" w14:textId="77777777" w:rsidR="0093541C" w:rsidRDefault="0093541C" w:rsidP="007B1335">
      <w:pPr>
        <w:jc w:val="both"/>
        <w:rPr>
          <w:rFonts w:cs="Times New Roman"/>
          <w:shd w:val="clear" w:color="auto" w:fill="FFFFFF"/>
        </w:rPr>
      </w:pPr>
    </w:p>
    <w:p w14:paraId="7CD9E01B" w14:textId="77777777" w:rsidR="0093541C" w:rsidRDefault="0093541C" w:rsidP="007B1335">
      <w:pPr>
        <w:jc w:val="both"/>
        <w:rPr>
          <w:rFonts w:cs="Times New Roman"/>
          <w:shd w:val="clear" w:color="auto" w:fill="FFFFFF"/>
        </w:rPr>
      </w:pPr>
    </w:p>
    <w:p w14:paraId="7B322CEB" w14:textId="77777777" w:rsidR="0093541C" w:rsidRDefault="0093541C" w:rsidP="007B1335">
      <w:pPr>
        <w:jc w:val="both"/>
        <w:rPr>
          <w:rFonts w:cs="Times New Roman"/>
          <w:shd w:val="clear" w:color="auto" w:fill="FFFFFF"/>
        </w:rPr>
      </w:pPr>
    </w:p>
    <w:p w14:paraId="3A8C58C7" w14:textId="77777777" w:rsidR="0093541C" w:rsidRDefault="0093541C" w:rsidP="007B1335">
      <w:pPr>
        <w:jc w:val="both"/>
        <w:rPr>
          <w:rFonts w:cs="Times New Roman"/>
          <w:shd w:val="clear" w:color="auto" w:fill="FFFFFF"/>
        </w:rPr>
      </w:pPr>
    </w:p>
    <w:p w14:paraId="096C3EBF" w14:textId="77777777" w:rsidR="0093541C" w:rsidRDefault="0093541C" w:rsidP="007B1335">
      <w:pPr>
        <w:jc w:val="both"/>
        <w:rPr>
          <w:rFonts w:cs="Times New Roman"/>
          <w:shd w:val="clear" w:color="auto" w:fill="FFFFFF"/>
        </w:rPr>
      </w:pPr>
    </w:p>
    <w:p w14:paraId="2E13BCF7" w14:textId="77777777" w:rsidR="0093541C" w:rsidRDefault="0093541C" w:rsidP="007B1335">
      <w:pPr>
        <w:jc w:val="both"/>
        <w:rPr>
          <w:rFonts w:cs="Times New Roman"/>
          <w:shd w:val="clear" w:color="auto" w:fill="FFFFFF"/>
        </w:rPr>
      </w:pPr>
    </w:p>
    <w:p w14:paraId="6586C126" w14:textId="77777777" w:rsidR="0093541C" w:rsidRDefault="0093541C" w:rsidP="007B1335">
      <w:pPr>
        <w:jc w:val="both"/>
        <w:rPr>
          <w:rFonts w:cs="Times New Roman"/>
          <w:shd w:val="clear" w:color="auto" w:fill="FFFFFF"/>
        </w:rPr>
      </w:pPr>
    </w:p>
    <w:p w14:paraId="68943CA6" w14:textId="77777777" w:rsidR="0093541C" w:rsidRDefault="0093541C" w:rsidP="007B1335">
      <w:pPr>
        <w:jc w:val="both"/>
        <w:rPr>
          <w:rFonts w:cs="Times New Roman"/>
          <w:shd w:val="clear" w:color="auto" w:fill="FFFFFF"/>
        </w:rPr>
      </w:pPr>
    </w:p>
    <w:p w14:paraId="640074DE" w14:textId="77777777" w:rsidR="0093541C" w:rsidRDefault="0093541C" w:rsidP="007B1335">
      <w:pPr>
        <w:jc w:val="both"/>
        <w:rPr>
          <w:rFonts w:cs="Times New Roman"/>
          <w:shd w:val="clear" w:color="auto" w:fill="FFFFFF"/>
        </w:rPr>
      </w:pPr>
    </w:p>
    <w:p w14:paraId="3C44A533" w14:textId="77777777" w:rsidR="0093541C" w:rsidRDefault="0093541C" w:rsidP="007B1335">
      <w:pPr>
        <w:jc w:val="both"/>
        <w:rPr>
          <w:rFonts w:cs="Times New Roman"/>
          <w:shd w:val="clear" w:color="auto" w:fill="FFFFFF"/>
        </w:rPr>
      </w:pPr>
    </w:p>
    <w:p w14:paraId="161150A2" w14:textId="77777777" w:rsidR="0093541C" w:rsidRDefault="0093541C" w:rsidP="007B1335">
      <w:pPr>
        <w:jc w:val="both"/>
        <w:rPr>
          <w:rFonts w:cs="Times New Roman"/>
          <w:shd w:val="clear" w:color="auto" w:fill="FFFFFF"/>
        </w:rPr>
      </w:pPr>
    </w:p>
    <w:p w14:paraId="4271117D" w14:textId="77777777" w:rsidR="0093541C" w:rsidRDefault="0093541C" w:rsidP="007B1335">
      <w:pPr>
        <w:jc w:val="both"/>
        <w:rPr>
          <w:rFonts w:cs="Times New Roman"/>
          <w:shd w:val="clear" w:color="auto" w:fill="FFFFFF"/>
        </w:rPr>
      </w:pPr>
    </w:p>
    <w:p w14:paraId="75F5E5F7" w14:textId="77777777" w:rsidR="0093541C" w:rsidRDefault="0093541C" w:rsidP="007B1335">
      <w:pPr>
        <w:jc w:val="both"/>
        <w:rPr>
          <w:rFonts w:cs="Times New Roman"/>
          <w:shd w:val="clear" w:color="auto" w:fill="FFFFFF"/>
        </w:rPr>
      </w:pPr>
    </w:p>
    <w:p w14:paraId="6C82200C" w14:textId="77777777" w:rsidR="0093541C" w:rsidRDefault="0093541C" w:rsidP="007B1335">
      <w:pPr>
        <w:jc w:val="both"/>
        <w:rPr>
          <w:rFonts w:cs="Times New Roman"/>
          <w:shd w:val="clear" w:color="auto" w:fill="FFFFFF"/>
        </w:rPr>
      </w:pPr>
    </w:p>
    <w:p w14:paraId="44DDAA56" w14:textId="77777777" w:rsidR="0093541C" w:rsidRDefault="0093541C" w:rsidP="007B1335">
      <w:pPr>
        <w:jc w:val="both"/>
        <w:rPr>
          <w:rFonts w:cs="Times New Roman"/>
          <w:shd w:val="clear" w:color="auto" w:fill="FFFFFF"/>
        </w:rPr>
      </w:pPr>
    </w:p>
    <w:p w14:paraId="54463753" w14:textId="77777777" w:rsidR="0093541C" w:rsidRDefault="0093541C" w:rsidP="007B1335">
      <w:pPr>
        <w:jc w:val="both"/>
        <w:rPr>
          <w:rFonts w:cs="Times New Roman"/>
          <w:shd w:val="clear" w:color="auto" w:fill="FFFFFF"/>
        </w:rPr>
      </w:pPr>
    </w:p>
    <w:p w14:paraId="41EE53AD" w14:textId="77777777" w:rsidR="0093541C" w:rsidRDefault="0093541C" w:rsidP="007B1335">
      <w:pPr>
        <w:jc w:val="both"/>
        <w:rPr>
          <w:rFonts w:cs="Times New Roman"/>
          <w:shd w:val="clear" w:color="auto" w:fill="FFFFFF"/>
        </w:rPr>
      </w:pPr>
    </w:p>
    <w:p w14:paraId="5B470A4B" w14:textId="77777777" w:rsidR="0093541C" w:rsidRDefault="0093541C" w:rsidP="007B1335">
      <w:pPr>
        <w:jc w:val="both"/>
        <w:rPr>
          <w:rFonts w:cs="Times New Roman"/>
          <w:shd w:val="clear" w:color="auto" w:fill="FFFFFF"/>
        </w:rPr>
      </w:pPr>
    </w:p>
    <w:p w14:paraId="1B297E3C" w14:textId="77777777" w:rsidR="0093541C" w:rsidRDefault="0093541C" w:rsidP="007B1335">
      <w:pPr>
        <w:jc w:val="both"/>
        <w:rPr>
          <w:rFonts w:cs="Times New Roman"/>
          <w:shd w:val="clear" w:color="auto" w:fill="FFFFFF"/>
        </w:rPr>
      </w:pPr>
    </w:p>
    <w:p w14:paraId="21EF8912" w14:textId="77777777" w:rsidR="0093541C" w:rsidRDefault="0093541C" w:rsidP="007B1335">
      <w:pPr>
        <w:jc w:val="both"/>
        <w:rPr>
          <w:rFonts w:cs="Times New Roman"/>
          <w:shd w:val="clear" w:color="auto" w:fill="FFFFFF"/>
        </w:rPr>
      </w:pPr>
    </w:p>
    <w:p w14:paraId="6DBEC196" w14:textId="77777777" w:rsidR="0093541C" w:rsidRDefault="0093541C" w:rsidP="007B1335">
      <w:pPr>
        <w:jc w:val="both"/>
        <w:rPr>
          <w:rFonts w:cs="Times New Roman"/>
          <w:shd w:val="clear" w:color="auto" w:fill="FFFFFF"/>
        </w:rPr>
      </w:pPr>
    </w:p>
    <w:p w14:paraId="38D3E023" w14:textId="77777777" w:rsidR="0093541C" w:rsidRDefault="0093541C" w:rsidP="007B1335">
      <w:pPr>
        <w:jc w:val="both"/>
        <w:rPr>
          <w:rFonts w:cs="Times New Roman"/>
          <w:shd w:val="clear" w:color="auto" w:fill="FFFFFF"/>
        </w:rPr>
      </w:pPr>
    </w:p>
    <w:p w14:paraId="4998616C" w14:textId="77777777" w:rsidR="0093541C" w:rsidRDefault="0093541C" w:rsidP="007B1335">
      <w:pPr>
        <w:jc w:val="both"/>
        <w:rPr>
          <w:rFonts w:cs="Times New Roman"/>
          <w:shd w:val="clear" w:color="auto" w:fill="FFFFFF"/>
        </w:rPr>
      </w:pPr>
    </w:p>
    <w:p w14:paraId="6D975D06" w14:textId="77777777" w:rsidR="0093541C" w:rsidRDefault="0093541C" w:rsidP="007B1335">
      <w:pPr>
        <w:jc w:val="both"/>
        <w:rPr>
          <w:rFonts w:cs="Times New Roman"/>
          <w:shd w:val="clear" w:color="auto" w:fill="FFFFFF"/>
        </w:rPr>
      </w:pPr>
    </w:p>
    <w:p w14:paraId="68600BB7" w14:textId="77777777" w:rsidR="0093541C" w:rsidRDefault="0093541C" w:rsidP="007B1335">
      <w:pPr>
        <w:jc w:val="both"/>
        <w:rPr>
          <w:rFonts w:cs="Times New Roman"/>
          <w:shd w:val="clear" w:color="auto" w:fill="FFFFFF"/>
        </w:rPr>
      </w:pPr>
    </w:p>
    <w:p w14:paraId="44EF1085" w14:textId="77777777" w:rsidR="00374797" w:rsidRDefault="00374797" w:rsidP="007B1335">
      <w:pPr>
        <w:jc w:val="both"/>
        <w:rPr>
          <w:rFonts w:cs="Times New Roman"/>
          <w:shd w:val="clear" w:color="auto" w:fill="FFFFFF"/>
        </w:rPr>
      </w:pPr>
    </w:p>
    <w:p w14:paraId="64E0E92A" w14:textId="77777777" w:rsidR="00374797" w:rsidRDefault="00374797" w:rsidP="007B1335">
      <w:pPr>
        <w:jc w:val="both"/>
        <w:rPr>
          <w:rFonts w:cs="Times New Roman"/>
          <w:shd w:val="clear" w:color="auto" w:fill="FFFFFF"/>
        </w:rPr>
      </w:pPr>
    </w:p>
    <w:p w14:paraId="614FA50B" w14:textId="77777777" w:rsidR="00374797" w:rsidRDefault="00374797" w:rsidP="007B1335">
      <w:pPr>
        <w:jc w:val="both"/>
        <w:rPr>
          <w:rFonts w:cs="Times New Roman"/>
          <w:shd w:val="clear" w:color="auto" w:fill="FFFFFF"/>
        </w:rPr>
      </w:pPr>
    </w:p>
    <w:p w14:paraId="6919EB94" w14:textId="77777777" w:rsidR="00374797" w:rsidRDefault="00374797" w:rsidP="007B1335">
      <w:pPr>
        <w:jc w:val="both"/>
        <w:rPr>
          <w:rFonts w:cs="Times New Roman"/>
          <w:shd w:val="clear" w:color="auto" w:fill="FFFFFF"/>
        </w:rPr>
      </w:pPr>
    </w:p>
    <w:p w14:paraId="7BFC1B10" w14:textId="77777777" w:rsidR="00374797" w:rsidRDefault="00374797" w:rsidP="007B1335">
      <w:pPr>
        <w:jc w:val="both"/>
        <w:rPr>
          <w:rFonts w:cs="Times New Roman"/>
          <w:shd w:val="clear" w:color="auto" w:fill="FFFFFF"/>
        </w:rPr>
      </w:pPr>
    </w:p>
    <w:p w14:paraId="64A3BE86" w14:textId="78D10C58" w:rsidR="001834FD" w:rsidRPr="001834FD" w:rsidRDefault="001834FD" w:rsidP="007B668B">
      <w:pPr>
        <w:jc w:val="right"/>
        <w:rPr>
          <w:rFonts w:cs="Times New Roman"/>
          <w:sz w:val="18"/>
          <w:szCs w:val="18"/>
          <w:shd w:val="clear" w:color="auto" w:fill="FFFFFF"/>
        </w:rPr>
      </w:pPr>
      <w:r w:rsidRPr="001834FD">
        <w:rPr>
          <w:rFonts w:cs="Times New Roman"/>
          <w:sz w:val="18"/>
          <w:szCs w:val="18"/>
          <w:shd w:val="clear" w:color="auto" w:fill="FFFFFF"/>
        </w:rPr>
        <w:t>Ufficio stampa</w:t>
      </w:r>
    </w:p>
    <w:p w14:paraId="509D89EC" w14:textId="1297CD18" w:rsidR="001834FD" w:rsidRPr="001834FD" w:rsidRDefault="001834FD" w:rsidP="001834FD">
      <w:pPr>
        <w:jc w:val="right"/>
        <w:rPr>
          <w:rFonts w:cs="Times New Roman"/>
          <w:sz w:val="18"/>
          <w:szCs w:val="18"/>
          <w:shd w:val="clear" w:color="auto" w:fill="FFFFFF"/>
        </w:rPr>
      </w:pPr>
      <w:r w:rsidRPr="001834FD">
        <w:rPr>
          <w:rFonts w:cs="Times New Roman"/>
          <w:sz w:val="18"/>
          <w:szCs w:val="18"/>
          <w:shd w:val="clear" w:color="auto" w:fill="FFFFFF"/>
        </w:rPr>
        <w:t>Maria D’Urso</w:t>
      </w:r>
    </w:p>
    <w:p w14:paraId="0239CD3E" w14:textId="77777777" w:rsidR="001834FD" w:rsidRPr="001834FD" w:rsidRDefault="001834FD" w:rsidP="001834FD">
      <w:pPr>
        <w:widowControl/>
        <w:shd w:val="clear" w:color="auto" w:fill="FFFFFF"/>
        <w:suppressAutoHyphens w:val="0"/>
        <w:jc w:val="right"/>
        <w:rPr>
          <w:rFonts w:eastAsia="Times New Roman" w:cs="Times New Roman"/>
          <w:color w:val="000000"/>
          <w:kern w:val="0"/>
          <w:sz w:val="18"/>
          <w:szCs w:val="18"/>
          <w:lang w:eastAsia="it-IT" w:bidi="ar-SA"/>
        </w:rPr>
      </w:pPr>
      <w:r w:rsidRPr="001834FD">
        <w:rPr>
          <w:rFonts w:eastAsia="Times New Roman" w:cs="Times New Roman"/>
          <w:color w:val="000000"/>
          <w:kern w:val="0"/>
          <w:sz w:val="18"/>
          <w:szCs w:val="18"/>
          <w:lang w:eastAsia="it-IT" w:bidi="ar-SA"/>
        </w:rPr>
        <w:t>ufficiostampa@casartigianitaranto.it</w:t>
      </w:r>
    </w:p>
    <w:p w14:paraId="1B06589B" w14:textId="10D2DC20" w:rsidR="001834FD" w:rsidRPr="001834FD" w:rsidRDefault="001834FD" w:rsidP="001834FD">
      <w:pPr>
        <w:jc w:val="right"/>
        <w:rPr>
          <w:rFonts w:cs="Times New Roman"/>
          <w:sz w:val="18"/>
          <w:szCs w:val="18"/>
          <w:shd w:val="clear" w:color="auto" w:fill="FFFFFF"/>
        </w:rPr>
      </w:pPr>
      <w:r>
        <w:rPr>
          <w:rFonts w:cs="Times New Roman"/>
          <w:sz w:val="18"/>
          <w:szCs w:val="18"/>
          <w:shd w:val="clear" w:color="auto" w:fill="FFFFFF"/>
        </w:rPr>
        <w:t>+39</w:t>
      </w:r>
      <w:r w:rsidRPr="001834FD">
        <w:rPr>
          <w:rFonts w:cs="Times New Roman"/>
          <w:sz w:val="18"/>
          <w:szCs w:val="18"/>
          <w:shd w:val="clear" w:color="auto" w:fill="FFFFFF"/>
        </w:rPr>
        <w:t>347 -7427972</w:t>
      </w:r>
    </w:p>
    <w:sectPr w:rsidR="001834FD" w:rsidRPr="001834FD" w:rsidSect="008A6FE9">
      <w:headerReference w:type="default" r:id="rId8"/>
      <w:pgSz w:w="11906" w:h="16838"/>
      <w:pgMar w:top="3093" w:right="1134" w:bottom="1134" w:left="1134"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1314" w14:textId="77777777" w:rsidR="00E00038" w:rsidRDefault="00E00038" w:rsidP="008A6FE9">
      <w:r>
        <w:separator/>
      </w:r>
    </w:p>
  </w:endnote>
  <w:endnote w:type="continuationSeparator" w:id="0">
    <w:p w14:paraId="0EAB15C8" w14:textId="77777777" w:rsidR="00E00038" w:rsidRDefault="00E00038" w:rsidP="008A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5D39" w14:textId="77777777" w:rsidR="00E00038" w:rsidRDefault="00E00038" w:rsidP="008A6FE9">
      <w:r>
        <w:separator/>
      </w:r>
    </w:p>
  </w:footnote>
  <w:footnote w:type="continuationSeparator" w:id="0">
    <w:p w14:paraId="0435A9F6" w14:textId="77777777" w:rsidR="00E00038" w:rsidRDefault="00E00038" w:rsidP="008A6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E382" w14:textId="0A488291" w:rsidR="008A6FE9" w:rsidRDefault="00000000">
    <w:pPr>
      <w:pStyle w:val="Intestazione"/>
    </w:pPr>
    <w:r>
      <w:rPr>
        <w:noProof/>
      </w:rPr>
      <w:pict w14:anchorId="3CF385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7.55pt;margin-top:20.45pt;width:266.9pt;height:79.25pt;z-index:1;mso-wrap-distance-left:0;mso-wrap-distance-right:0" filled="t">
          <v:fill color2="black"/>
          <v:imagedata r:id="rId1" o:title=""/>
          <w10:wrap type="topAndBott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6989"/>
    <w:multiLevelType w:val="hybridMultilevel"/>
    <w:tmpl w:val="C994DA76"/>
    <w:lvl w:ilvl="0" w:tplc="E240488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1C0208"/>
    <w:multiLevelType w:val="hybridMultilevel"/>
    <w:tmpl w:val="59BE20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EB80389"/>
    <w:multiLevelType w:val="hybridMultilevel"/>
    <w:tmpl w:val="B63E0D6E"/>
    <w:lvl w:ilvl="0" w:tplc="29A6122E">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AD839E9"/>
    <w:multiLevelType w:val="hybridMultilevel"/>
    <w:tmpl w:val="D10C7810"/>
    <w:lvl w:ilvl="0" w:tplc="E94E197A">
      <w:start w:val="1"/>
      <w:numFmt w:val="decimal"/>
      <w:lvlText w:val="%1."/>
      <w:lvlJc w:val="left"/>
      <w:pPr>
        <w:ind w:left="936" w:hanging="360"/>
      </w:pPr>
      <w:rPr>
        <w:rFonts w:hint="default"/>
      </w:rPr>
    </w:lvl>
    <w:lvl w:ilvl="1" w:tplc="04100019" w:tentative="1">
      <w:start w:val="1"/>
      <w:numFmt w:val="lowerLetter"/>
      <w:lvlText w:val="%2."/>
      <w:lvlJc w:val="left"/>
      <w:pPr>
        <w:ind w:left="1656" w:hanging="360"/>
      </w:pPr>
    </w:lvl>
    <w:lvl w:ilvl="2" w:tplc="0410001B" w:tentative="1">
      <w:start w:val="1"/>
      <w:numFmt w:val="lowerRoman"/>
      <w:lvlText w:val="%3."/>
      <w:lvlJc w:val="right"/>
      <w:pPr>
        <w:ind w:left="2376" w:hanging="180"/>
      </w:pPr>
    </w:lvl>
    <w:lvl w:ilvl="3" w:tplc="0410000F" w:tentative="1">
      <w:start w:val="1"/>
      <w:numFmt w:val="decimal"/>
      <w:lvlText w:val="%4."/>
      <w:lvlJc w:val="left"/>
      <w:pPr>
        <w:ind w:left="3096" w:hanging="360"/>
      </w:pPr>
    </w:lvl>
    <w:lvl w:ilvl="4" w:tplc="04100019" w:tentative="1">
      <w:start w:val="1"/>
      <w:numFmt w:val="lowerLetter"/>
      <w:lvlText w:val="%5."/>
      <w:lvlJc w:val="left"/>
      <w:pPr>
        <w:ind w:left="3816" w:hanging="360"/>
      </w:pPr>
    </w:lvl>
    <w:lvl w:ilvl="5" w:tplc="0410001B" w:tentative="1">
      <w:start w:val="1"/>
      <w:numFmt w:val="lowerRoman"/>
      <w:lvlText w:val="%6."/>
      <w:lvlJc w:val="right"/>
      <w:pPr>
        <w:ind w:left="4536" w:hanging="180"/>
      </w:pPr>
    </w:lvl>
    <w:lvl w:ilvl="6" w:tplc="0410000F" w:tentative="1">
      <w:start w:val="1"/>
      <w:numFmt w:val="decimal"/>
      <w:lvlText w:val="%7."/>
      <w:lvlJc w:val="left"/>
      <w:pPr>
        <w:ind w:left="5256" w:hanging="360"/>
      </w:pPr>
    </w:lvl>
    <w:lvl w:ilvl="7" w:tplc="04100019" w:tentative="1">
      <w:start w:val="1"/>
      <w:numFmt w:val="lowerLetter"/>
      <w:lvlText w:val="%8."/>
      <w:lvlJc w:val="left"/>
      <w:pPr>
        <w:ind w:left="5976" w:hanging="360"/>
      </w:pPr>
    </w:lvl>
    <w:lvl w:ilvl="8" w:tplc="0410001B" w:tentative="1">
      <w:start w:val="1"/>
      <w:numFmt w:val="lowerRoman"/>
      <w:lvlText w:val="%9."/>
      <w:lvlJc w:val="right"/>
      <w:pPr>
        <w:ind w:left="6696" w:hanging="180"/>
      </w:pPr>
    </w:lvl>
  </w:abstractNum>
  <w:abstractNum w:abstractNumId="4" w15:restartNumberingAfterBreak="0">
    <w:nsid w:val="486646DA"/>
    <w:multiLevelType w:val="hybridMultilevel"/>
    <w:tmpl w:val="DF4272EC"/>
    <w:lvl w:ilvl="0" w:tplc="B51A22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2C1076"/>
    <w:multiLevelType w:val="hybridMultilevel"/>
    <w:tmpl w:val="F5CAE0AC"/>
    <w:lvl w:ilvl="0" w:tplc="E92E51E4">
      <w:start w:val="1"/>
      <w:numFmt w:val="decimal"/>
      <w:lvlText w:val="%1."/>
      <w:lvlJc w:val="left"/>
      <w:pPr>
        <w:ind w:left="576" w:hanging="360"/>
      </w:pPr>
      <w:rPr>
        <w:rFonts w:hint="default"/>
      </w:rPr>
    </w:lvl>
    <w:lvl w:ilvl="1" w:tplc="04100019" w:tentative="1">
      <w:start w:val="1"/>
      <w:numFmt w:val="lowerLetter"/>
      <w:lvlText w:val="%2."/>
      <w:lvlJc w:val="left"/>
      <w:pPr>
        <w:ind w:left="1296" w:hanging="360"/>
      </w:pPr>
    </w:lvl>
    <w:lvl w:ilvl="2" w:tplc="0410001B" w:tentative="1">
      <w:start w:val="1"/>
      <w:numFmt w:val="lowerRoman"/>
      <w:lvlText w:val="%3."/>
      <w:lvlJc w:val="right"/>
      <w:pPr>
        <w:ind w:left="2016" w:hanging="180"/>
      </w:pPr>
    </w:lvl>
    <w:lvl w:ilvl="3" w:tplc="0410000F" w:tentative="1">
      <w:start w:val="1"/>
      <w:numFmt w:val="decimal"/>
      <w:lvlText w:val="%4."/>
      <w:lvlJc w:val="left"/>
      <w:pPr>
        <w:ind w:left="2736" w:hanging="360"/>
      </w:pPr>
    </w:lvl>
    <w:lvl w:ilvl="4" w:tplc="04100019" w:tentative="1">
      <w:start w:val="1"/>
      <w:numFmt w:val="lowerLetter"/>
      <w:lvlText w:val="%5."/>
      <w:lvlJc w:val="left"/>
      <w:pPr>
        <w:ind w:left="3456" w:hanging="360"/>
      </w:pPr>
    </w:lvl>
    <w:lvl w:ilvl="5" w:tplc="0410001B" w:tentative="1">
      <w:start w:val="1"/>
      <w:numFmt w:val="lowerRoman"/>
      <w:lvlText w:val="%6."/>
      <w:lvlJc w:val="right"/>
      <w:pPr>
        <w:ind w:left="4176" w:hanging="180"/>
      </w:pPr>
    </w:lvl>
    <w:lvl w:ilvl="6" w:tplc="0410000F" w:tentative="1">
      <w:start w:val="1"/>
      <w:numFmt w:val="decimal"/>
      <w:lvlText w:val="%7."/>
      <w:lvlJc w:val="left"/>
      <w:pPr>
        <w:ind w:left="4896" w:hanging="360"/>
      </w:pPr>
    </w:lvl>
    <w:lvl w:ilvl="7" w:tplc="04100019" w:tentative="1">
      <w:start w:val="1"/>
      <w:numFmt w:val="lowerLetter"/>
      <w:lvlText w:val="%8."/>
      <w:lvlJc w:val="left"/>
      <w:pPr>
        <w:ind w:left="5616" w:hanging="360"/>
      </w:pPr>
    </w:lvl>
    <w:lvl w:ilvl="8" w:tplc="0410001B" w:tentative="1">
      <w:start w:val="1"/>
      <w:numFmt w:val="lowerRoman"/>
      <w:lvlText w:val="%9."/>
      <w:lvlJc w:val="right"/>
      <w:pPr>
        <w:ind w:left="6336" w:hanging="180"/>
      </w:pPr>
    </w:lvl>
  </w:abstractNum>
  <w:num w:numId="1" w16cid:durableId="1051417043">
    <w:abstractNumId w:val="1"/>
  </w:num>
  <w:num w:numId="2" w16cid:durableId="1114716673">
    <w:abstractNumId w:val="0"/>
  </w:num>
  <w:num w:numId="3" w16cid:durableId="1043364809">
    <w:abstractNumId w:val="2"/>
  </w:num>
  <w:num w:numId="4" w16cid:durableId="863133887">
    <w:abstractNumId w:val="4"/>
  </w:num>
  <w:num w:numId="5" w16cid:durableId="678773189">
    <w:abstractNumId w:val="5"/>
  </w:num>
  <w:num w:numId="6" w16cid:durableId="922763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655A"/>
    <w:rsid w:val="000634ED"/>
    <w:rsid w:val="00072237"/>
    <w:rsid w:val="00075F88"/>
    <w:rsid w:val="0008611B"/>
    <w:rsid w:val="0008655A"/>
    <w:rsid w:val="000F15EE"/>
    <w:rsid w:val="00116D59"/>
    <w:rsid w:val="00151AEF"/>
    <w:rsid w:val="001834FD"/>
    <w:rsid w:val="0018374C"/>
    <w:rsid w:val="00193F14"/>
    <w:rsid w:val="001B39BC"/>
    <w:rsid w:val="00252D53"/>
    <w:rsid w:val="002B7921"/>
    <w:rsid w:val="002C05AE"/>
    <w:rsid w:val="002E4A74"/>
    <w:rsid w:val="00334B6E"/>
    <w:rsid w:val="00374797"/>
    <w:rsid w:val="003A4D2A"/>
    <w:rsid w:val="003B252B"/>
    <w:rsid w:val="004019D4"/>
    <w:rsid w:val="004342F1"/>
    <w:rsid w:val="004D0965"/>
    <w:rsid w:val="004F5667"/>
    <w:rsid w:val="004F67D7"/>
    <w:rsid w:val="00631067"/>
    <w:rsid w:val="0069162B"/>
    <w:rsid w:val="006A7C5D"/>
    <w:rsid w:val="006F796E"/>
    <w:rsid w:val="00756CC6"/>
    <w:rsid w:val="00761F71"/>
    <w:rsid w:val="00795BA2"/>
    <w:rsid w:val="007B1335"/>
    <w:rsid w:val="007B668B"/>
    <w:rsid w:val="0080552A"/>
    <w:rsid w:val="0081044B"/>
    <w:rsid w:val="00815590"/>
    <w:rsid w:val="008A6FE9"/>
    <w:rsid w:val="008C02BB"/>
    <w:rsid w:val="008E3A39"/>
    <w:rsid w:val="00900826"/>
    <w:rsid w:val="0093541C"/>
    <w:rsid w:val="00AC0814"/>
    <w:rsid w:val="00AE0BAD"/>
    <w:rsid w:val="00B15132"/>
    <w:rsid w:val="00B7734B"/>
    <w:rsid w:val="00BB1BDE"/>
    <w:rsid w:val="00C75D38"/>
    <w:rsid w:val="00CF2FDC"/>
    <w:rsid w:val="00D32E72"/>
    <w:rsid w:val="00DF1BB1"/>
    <w:rsid w:val="00E00038"/>
    <w:rsid w:val="00E304A0"/>
    <w:rsid w:val="00E45BA4"/>
    <w:rsid w:val="00E81F65"/>
    <w:rsid w:val="00E91AD0"/>
    <w:rsid w:val="00EF24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15919E3"/>
  <w15:chartTrackingRefBased/>
  <w15:docId w15:val="{14B5F09C-79F3-4AFA-99A0-254F3575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SimSun" w:cs="Lucida Sans"/>
      <w:kern w:val="1"/>
      <w:sz w:val="24"/>
      <w:szCs w:val="24"/>
      <w:lang w:eastAsia="hi-IN" w:bidi="hi-IN"/>
    </w:rPr>
  </w:style>
  <w:style w:type="paragraph" w:styleId="Titolo1">
    <w:name w:val="heading 1"/>
    <w:basedOn w:val="Normale"/>
    <w:next w:val="Normale"/>
    <w:link w:val="Titolo1Carattere"/>
    <w:uiPriority w:val="9"/>
    <w:qFormat/>
    <w:rsid w:val="00E45BA4"/>
    <w:pPr>
      <w:keepNext/>
      <w:spacing w:before="240" w:after="60"/>
      <w:outlineLvl w:val="0"/>
    </w:pPr>
    <w:rPr>
      <w:rFonts w:ascii="Calibri Light" w:eastAsia="Times New Roman" w:hAnsi="Calibri Light" w:cs="Mangal"/>
      <w:b/>
      <w:bCs/>
      <w:kern w:val="32"/>
      <w:sz w:val="32"/>
      <w:szCs w:val="2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character" w:customStyle="1" w:styleId="Titolo1Carattere">
    <w:name w:val="Titolo 1 Carattere"/>
    <w:link w:val="Titolo1"/>
    <w:uiPriority w:val="9"/>
    <w:rsid w:val="00E45BA4"/>
    <w:rPr>
      <w:rFonts w:ascii="Calibri Light" w:eastAsia="Times New Roman" w:hAnsi="Calibri Light" w:cs="Mangal"/>
      <w:b/>
      <w:bCs/>
      <w:kern w:val="32"/>
      <w:sz w:val="32"/>
      <w:szCs w:val="29"/>
      <w:lang w:eastAsia="hi-IN" w:bidi="hi-IN"/>
    </w:rPr>
  </w:style>
  <w:style w:type="paragraph" w:styleId="Titolosommario">
    <w:name w:val="TOC Heading"/>
    <w:basedOn w:val="Titolo1"/>
    <w:next w:val="Normale"/>
    <w:uiPriority w:val="39"/>
    <w:unhideWhenUsed/>
    <w:qFormat/>
    <w:rsid w:val="00E45BA4"/>
    <w:pPr>
      <w:keepLines/>
      <w:widowControl/>
      <w:suppressAutoHyphens w:val="0"/>
      <w:spacing w:after="0" w:line="259" w:lineRule="auto"/>
      <w:outlineLvl w:val="9"/>
    </w:pPr>
    <w:rPr>
      <w:rFonts w:cs="Times New Roman"/>
      <w:b w:val="0"/>
      <w:bCs w:val="0"/>
      <w:color w:val="2F5496"/>
      <w:kern w:val="0"/>
      <w:szCs w:val="32"/>
      <w:lang w:eastAsia="it-IT" w:bidi="ar-SA"/>
    </w:rPr>
  </w:style>
  <w:style w:type="paragraph" w:styleId="Sommario2">
    <w:name w:val="toc 2"/>
    <w:basedOn w:val="Normale"/>
    <w:next w:val="Normale"/>
    <w:autoRedefine/>
    <w:uiPriority w:val="39"/>
    <w:unhideWhenUsed/>
    <w:rsid w:val="00E45BA4"/>
    <w:pPr>
      <w:widowControl/>
      <w:suppressAutoHyphens w:val="0"/>
      <w:spacing w:after="100" w:line="259" w:lineRule="auto"/>
      <w:ind w:left="220"/>
    </w:pPr>
    <w:rPr>
      <w:rFonts w:ascii="Calibri" w:eastAsia="Times New Roman" w:hAnsi="Calibri" w:cs="Times New Roman"/>
      <w:kern w:val="0"/>
      <w:sz w:val="22"/>
      <w:szCs w:val="22"/>
      <w:lang w:eastAsia="it-IT" w:bidi="ar-SA"/>
    </w:rPr>
  </w:style>
  <w:style w:type="paragraph" w:styleId="Sommario1">
    <w:name w:val="toc 1"/>
    <w:basedOn w:val="Normale"/>
    <w:next w:val="Normale"/>
    <w:autoRedefine/>
    <w:uiPriority w:val="39"/>
    <w:unhideWhenUsed/>
    <w:rsid w:val="00E45BA4"/>
    <w:pPr>
      <w:widowControl/>
      <w:suppressAutoHyphens w:val="0"/>
      <w:spacing w:after="100" w:line="259" w:lineRule="auto"/>
    </w:pPr>
    <w:rPr>
      <w:rFonts w:ascii="Calibri" w:eastAsia="Times New Roman" w:hAnsi="Calibri" w:cs="Times New Roman"/>
      <w:kern w:val="0"/>
      <w:sz w:val="22"/>
      <w:szCs w:val="22"/>
      <w:lang w:eastAsia="it-IT" w:bidi="ar-SA"/>
    </w:rPr>
  </w:style>
  <w:style w:type="paragraph" w:styleId="Sommario3">
    <w:name w:val="toc 3"/>
    <w:basedOn w:val="Normale"/>
    <w:next w:val="Normale"/>
    <w:autoRedefine/>
    <w:uiPriority w:val="39"/>
    <w:unhideWhenUsed/>
    <w:rsid w:val="00E45BA4"/>
    <w:pPr>
      <w:widowControl/>
      <w:suppressAutoHyphens w:val="0"/>
      <w:spacing w:after="100" w:line="259" w:lineRule="auto"/>
      <w:ind w:left="440"/>
    </w:pPr>
    <w:rPr>
      <w:rFonts w:ascii="Calibri" w:eastAsia="Times New Roman" w:hAnsi="Calibri" w:cs="Times New Roman"/>
      <w:kern w:val="0"/>
      <w:sz w:val="22"/>
      <w:szCs w:val="22"/>
      <w:lang w:eastAsia="it-IT" w:bidi="ar-SA"/>
    </w:rPr>
  </w:style>
  <w:style w:type="paragraph" w:styleId="Intestazione">
    <w:name w:val="header"/>
    <w:basedOn w:val="Normale"/>
    <w:link w:val="IntestazioneCarattere"/>
    <w:uiPriority w:val="99"/>
    <w:unhideWhenUsed/>
    <w:rsid w:val="008A6FE9"/>
    <w:pPr>
      <w:tabs>
        <w:tab w:val="center" w:pos="4819"/>
        <w:tab w:val="right" w:pos="9638"/>
      </w:tabs>
    </w:pPr>
    <w:rPr>
      <w:rFonts w:cs="Mangal"/>
      <w:szCs w:val="21"/>
    </w:rPr>
  </w:style>
  <w:style w:type="character" w:customStyle="1" w:styleId="IntestazioneCarattere">
    <w:name w:val="Intestazione Carattere"/>
    <w:link w:val="Intestazione"/>
    <w:uiPriority w:val="99"/>
    <w:rsid w:val="008A6FE9"/>
    <w:rPr>
      <w:rFonts w:eastAsia="SimSun" w:cs="Mangal"/>
      <w:kern w:val="1"/>
      <w:sz w:val="24"/>
      <w:szCs w:val="21"/>
      <w:lang w:eastAsia="hi-IN" w:bidi="hi-IN"/>
    </w:rPr>
  </w:style>
  <w:style w:type="paragraph" w:styleId="Pidipagina">
    <w:name w:val="footer"/>
    <w:basedOn w:val="Normale"/>
    <w:link w:val="PidipaginaCarattere"/>
    <w:uiPriority w:val="99"/>
    <w:unhideWhenUsed/>
    <w:rsid w:val="008A6FE9"/>
    <w:pPr>
      <w:tabs>
        <w:tab w:val="center" w:pos="4819"/>
        <w:tab w:val="right" w:pos="9638"/>
      </w:tabs>
    </w:pPr>
    <w:rPr>
      <w:rFonts w:cs="Mangal"/>
      <w:szCs w:val="21"/>
    </w:rPr>
  </w:style>
  <w:style w:type="character" w:customStyle="1" w:styleId="PidipaginaCarattere">
    <w:name w:val="Piè di pagina Carattere"/>
    <w:link w:val="Pidipagina"/>
    <w:uiPriority w:val="99"/>
    <w:rsid w:val="008A6FE9"/>
    <w:rPr>
      <w:rFonts w:eastAsia="SimSun" w:cs="Mangal"/>
      <w:kern w:val="1"/>
      <w:sz w:val="24"/>
      <w:szCs w:val="21"/>
      <w:lang w:eastAsia="hi-IN" w:bidi="hi-IN"/>
    </w:rPr>
  </w:style>
  <w:style w:type="character" w:styleId="Testosegnaposto">
    <w:name w:val="Placeholder Text"/>
    <w:uiPriority w:val="99"/>
    <w:semiHidden/>
    <w:rsid w:val="003747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0138">
      <w:bodyDiv w:val="1"/>
      <w:marLeft w:val="0"/>
      <w:marRight w:val="0"/>
      <w:marTop w:val="0"/>
      <w:marBottom w:val="0"/>
      <w:divBdr>
        <w:top w:val="none" w:sz="0" w:space="0" w:color="auto"/>
        <w:left w:val="none" w:sz="0" w:space="0" w:color="auto"/>
        <w:bottom w:val="none" w:sz="0" w:space="0" w:color="auto"/>
        <w:right w:val="none" w:sz="0" w:space="0" w:color="auto"/>
      </w:divBdr>
      <w:divsChild>
        <w:div w:id="1935090293">
          <w:marLeft w:val="0"/>
          <w:marRight w:val="0"/>
          <w:marTop w:val="0"/>
          <w:marBottom w:val="0"/>
          <w:divBdr>
            <w:top w:val="none" w:sz="0" w:space="0" w:color="auto"/>
            <w:left w:val="none" w:sz="0" w:space="0" w:color="auto"/>
            <w:bottom w:val="single" w:sz="6" w:space="15" w:color="CCCCCC"/>
            <w:right w:val="none" w:sz="0" w:space="0" w:color="auto"/>
          </w:divBdr>
          <w:divsChild>
            <w:div w:id="1407796939">
              <w:marLeft w:val="0"/>
              <w:marRight w:val="0"/>
              <w:marTop w:val="0"/>
              <w:marBottom w:val="0"/>
              <w:divBdr>
                <w:top w:val="none" w:sz="0" w:space="0" w:color="auto"/>
                <w:left w:val="none" w:sz="0" w:space="0" w:color="auto"/>
                <w:bottom w:val="none" w:sz="0" w:space="0" w:color="auto"/>
                <w:right w:val="none" w:sz="0" w:space="0" w:color="auto"/>
              </w:divBdr>
              <w:divsChild>
                <w:div w:id="460148246">
                  <w:marLeft w:val="0"/>
                  <w:marRight w:val="0"/>
                  <w:marTop w:val="0"/>
                  <w:marBottom w:val="0"/>
                  <w:divBdr>
                    <w:top w:val="none" w:sz="0" w:space="0" w:color="auto"/>
                    <w:left w:val="none" w:sz="0" w:space="0" w:color="auto"/>
                    <w:bottom w:val="none" w:sz="0" w:space="0" w:color="auto"/>
                    <w:right w:val="none" w:sz="0" w:space="0" w:color="auto"/>
                  </w:divBdr>
                  <w:divsChild>
                    <w:div w:id="1830898367">
                      <w:marLeft w:val="0"/>
                      <w:marRight w:val="150"/>
                      <w:marTop w:val="0"/>
                      <w:marBottom w:val="0"/>
                      <w:divBdr>
                        <w:top w:val="none" w:sz="0" w:space="0" w:color="auto"/>
                        <w:left w:val="none" w:sz="0" w:space="0" w:color="auto"/>
                        <w:bottom w:val="none" w:sz="0" w:space="0" w:color="auto"/>
                        <w:right w:val="none" w:sz="0" w:space="0" w:color="auto"/>
                      </w:divBdr>
                      <w:divsChild>
                        <w:div w:id="1772125566">
                          <w:marLeft w:val="0"/>
                          <w:marRight w:val="0"/>
                          <w:marTop w:val="0"/>
                          <w:marBottom w:val="0"/>
                          <w:divBdr>
                            <w:top w:val="none" w:sz="0" w:space="0" w:color="auto"/>
                            <w:left w:val="none" w:sz="0" w:space="0" w:color="auto"/>
                            <w:bottom w:val="none" w:sz="0" w:space="0" w:color="auto"/>
                            <w:right w:val="none" w:sz="0" w:space="0" w:color="auto"/>
                          </w:divBdr>
                          <w:divsChild>
                            <w:div w:id="4253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59B5F-2884-46E9-8B8F-8297B2D5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551</Words>
  <Characters>3147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Perrone</dc:creator>
  <cp:keywords/>
  <cp:lastModifiedBy>Maria D'Urso</cp:lastModifiedBy>
  <cp:revision>22</cp:revision>
  <cp:lastPrinted>2023-01-26T10:10:00Z</cp:lastPrinted>
  <dcterms:created xsi:type="dcterms:W3CDTF">2023-01-24T11:50:00Z</dcterms:created>
  <dcterms:modified xsi:type="dcterms:W3CDTF">2023-09-15T09:02:00Z</dcterms:modified>
</cp:coreProperties>
</file>