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07B1D9" w14:textId="677A11D2" w:rsidR="00AE064D" w:rsidRDefault="00AE064D" w:rsidP="00AE064D">
      <w:pPr>
        <w:jc w:val="center"/>
        <w:rPr>
          <w:rFonts w:cs="Times New Roman"/>
          <w:b/>
          <w:bCs/>
        </w:rPr>
      </w:pPr>
      <w:r w:rsidRPr="00AE064D">
        <w:rPr>
          <w:rFonts w:cs="Times New Roman"/>
          <w:b/>
          <w:bCs/>
        </w:rPr>
        <w:t>NOTA STAMPA</w:t>
      </w:r>
    </w:p>
    <w:p w14:paraId="69FC38FF" w14:textId="77777777" w:rsidR="00AE064D" w:rsidRPr="00AE064D" w:rsidRDefault="00AE064D" w:rsidP="00AE064D">
      <w:pPr>
        <w:jc w:val="center"/>
        <w:rPr>
          <w:rFonts w:cs="Times New Roman"/>
          <w:b/>
          <w:bCs/>
        </w:rPr>
      </w:pPr>
    </w:p>
    <w:p w14:paraId="1362DCDF" w14:textId="2858AB72" w:rsidR="00AE064D" w:rsidRDefault="00AE064D" w:rsidP="00AE064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Port Days, Autotrasporto presente con lo stand </w:t>
      </w:r>
    </w:p>
    <w:p w14:paraId="1DAFE4A6" w14:textId="77777777" w:rsidR="00AE064D" w:rsidRDefault="00AE064D" w:rsidP="00AE064D">
      <w:pPr>
        <w:jc w:val="center"/>
        <w:rPr>
          <w:rFonts w:cs="Times New Roman"/>
          <w:b/>
          <w:bCs/>
        </w:rPr>
      </w:pPr>
    </w:p>
    <w:p w14:paraId="1AD878A1" w14:textId="1B675D7C" w:rsidR="00AE064D" w:rsidRPr="00AE064D" w:rsidRDefault="00AE064D" w:rsidP="00AE064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Analisi sulla situazione portuale, ecco le parole di Castronuovo</w:t>
      </w:r>
    </w:p>
    <w:p w14:paraId="52BFFFFF" w14:textId="77777777" w:rsidR="00AE064D" w:rsidRPr="00C80168" w:rsidRDefault="00AE064D" w:rsidP="00AE064D">
      <w:pPr>
        <w:jc w:val="both"/>
        <w:rPr>
          <w:rFonts w:cs="Times New Roman"/>
        </w:rPr>
      </w:pPr>
    </w:p>
    <w:p w14:paraId="2ACCC130" w14:textId="0C6B52C5" w:rsidR="00AE064D" w:rsidRPr="00D31855" w:rsidRDefault="00AE064D" w:rsidP="00AE064D">
      <w:pPr>
        <w:jc w:val="both"/>
        <w:rPr>
          <w:rFonts w:cs="Times New Roman"/>
          <w:shd w:val="clear" w:color="auto" w:fill="FFFFFF"/>
        </w:rPr>
      </w:pPr>
      <w:r w:rsidRPr="00D31855">
        <w:rPr>
          <w:rFonts w:cs="Times New Roman"/>
        </w:rPr>
        <w:t>TARANTO – Conclusi i Taranto Port Days, organizzati dall’Autorità Portuale Mar Ionio, a cui ha</w:t>
      </w:r>
      <w:r>
        <w:rPr>
          <w:rFonts w:cs="Times New Roman"/>
        </w:rPr>
        <w:t>nno</w:t>
      </w:r>
      <w:r w:rsidRPr="00D31855">
        <w:rPr>
          <w:rFonts w:cs="Times New Roman"/>
        </w:rPr>
        <w:t xml:space="preserve"> preso parte anche Casartigiani Taranto</w:t>
      </w:r>
      <w:r>
        <w:rPr>
          <w:rFonts w:cs="Times New Roman"/>
        </w:rPr>
        <w:t xml:space="preserve">, </w:t>
      </w:r>
      <w:r w:rsidRPr="00D31855">
        <w:rPr>
          <w:rFonts w:cs="Times New Roman"/>
        </w:rPr>
        <w:t>SNA (Sindacato Nazionale Autotrasportatori) Casartigiani</w:t>
      </w:r>
      <w:r>
        <w:rPr>
          <w:rFonts w:cs="Times New Roman"/>
        </w:rPr>
        <w:t xml:space="preserve"> e </w:t>
      </w:r>
      <w:r w:rsidR="00093DB2">
        <w:rPr>
          <w:rFonts w:cs="Times New Roman"/>
        </w:rPr>
        <w:t xml:space="preserve">la </w:t>
      </w:r>
      <w:r>
        <w:rPr>
          <w:rFonts w:cs="Times New Roman"/>
        </w:rPr>
        <w:t>Rete d’impresa trasporto e logistica Taranto</w:t>
      </w:r>
      <w:r w:rsidRPr="00D31855">
        <w:rPr>
          <w:rFonts w:cs="Times New Roman"/>
        </w:rPr>
        <w:t>. Il coordinatore regionale di Casartigiani e componente d</w:t>
      </w:r>
      <w:r>
        <w:rPr>
          <w:rFonts w:cs="Times New Roman"/>
        </w:rPr>
        <w:t>ell’O</w:t>
      </w:r>
      <w:r w:rsidRPr="00D31855">
        <w:rPr>
          <w:rFonts w:cs="Times New Roman"/>
        </w:rPr>
        <w:t xml:space="preserve">rganismo di partenariato </w:t>
      </w:r>
      <w:r>
        <w:rPr>
          <w:rFonts w:cs="Times New Roman"/>
        </w:rPr>
        <w:t>in</w:t>
      </w:r>
      <w:r w:rsidRPr="00D31855">
        <w:rPr>
          <w:rFonts w:cs="Times New Roman"/>
        </w:rPr>
        <w:t xml:space="preserve"> rappresentanza dell’</w:t>
      </w:r>
      <w:r w:rsidR="00283007">
        <w:rPr>
          <w:rFonts w:cs="Times New Roman"/>
        </w:rPr>
        <w:t>A</w:t>
      </w:r>
      <w:r w:rsidRPr="00D31855">
        <w:rPr>
          <w:rFonts w:cs="Times New Roman"/>
        </w:rPr>
        <w:t xml:space="preserve">utotrasporto, Stefano Castronuovo, si complimenta con il presidente dell’Autorità Portuale Sergio Prete </w:t>
      </w:r>
      <w:r>
        <w:rPr>
          <w:rFonts w:cs="Times New Roman"/>
        </w:rPr>
        <w:t xml:space="preserve">per come sia stata organizzata una così importante </w:t>
      </w:r>
      <w:r w:rsidRPr="00D31855">
        <w:rPr>
          <w:rFonts w:cs="Times New Roman"/>
        </w:rPr>
        <w:t xml:space="preserve">manifestazione. </w:t>
      </w:r>
      <w:r>
        <w:rPr>
          <w:rFonts w:cs="Times New Roman"/>
        </w:rPr>
        <w:t>Infatti, dal 6 all’8 ottobre</w:t>
      </w:r>
      <w:r w:rsidR="00F478FF">
        <w:rPr>
          <w:rFonts w:cs="Times New Roman"/>
        </w:rPr>
        <w:t>,</w:t>
      </w:r>
      <w:r>
        <w:rPr>
          <w:rFonts w:cs="Times New Roman"/>
        </w:rPr>
        <w:t xml:space="preserve"> lo</w:t>
      </w:r>
      <w:r w:rsidRPr="00D31855">
        <w:rPr>
          <w:rFonts w:cs="Times New Roman"/>
        </w:rPr>
        <w:t xml:space="preserve"> scalo ionico </w:t>
      </w:r>
      <w:r>
        <w:rPr>
          <w:rFonts w:cs="Times New Roman"/>
        </w:rPr>
        <w:t xml:space="preserve">è stato aperto </w:t>
      </w:r>
      <w:r w:rsidRPr="00D31855">
        <w:rPr>
          <w:rFonts w:cs="Times New Roman"/>
        </w:rPr>
        <w:t xml:space="preserve">alla cittadinanza, per </w:t>
      </w:r>
      <w:r>
        <w:rPr>
          <w:rFonts w:cs="Times New Roman"/>
        </w:rPr>
        <w:t>renderla partecipe de</w:t>
      </w:r>
      <w:r w:rsidRPr="00D31855">
        <w:rPr>
          <w:rFonts w:cs="Times New Roman"/>
        </w:rPr>
        <w:t>lle attività portuali</w:t>
      </w:r>
      <w:r>
        <w:rPr>
          <w:rFonts w:cs="Times New Roman"/>
        </w:rPr>
        <w:t>, da cui passa una buona fetta dell’economia cittadina.</w:t>
      </w:r>
      <w:r w:rsidRPr="00D31855">
        <w:rPr>
          <w:rFonts w:cs="Times New Roman"/>
        </w:rPr>
        <w:t xml:space="preserve"> </w:t>
      </w:r>
      <w:r w:rsidRPr="00D31855">
        <w:rPr>
          <w:rFonts w:cs="Times New Roman"/>
          <w:shd w:val="clear" w:color="auto" w:fill="FFFFFF"/>
        </w:rPr>
        <w:t>«Molto spesso – ha detto Castronuovo - ho l’impressione che l’importanza del lavoro degli autotrasportatori non venga recepit</w:t>
      </w:r>
      <w:r>
        <w:rPr>
          <w:rFonts w:cs="Times New Roman"/>
          <w:shd w:val="clear" w:color="auto" w:fill="FFFFFF"/>
        </w:rPr>
        <w:t>o in modo sufficiente dai cittadini</w:t>
      </w:r>
      <w:r w:rsidRPr="00D31855">
        <w:rPr>
          <w:rFonts w:cs="Times New Roman"/>
          <w:shd w:val="clear" w:color="auto" w:fill="FFFFFF"/>
        </w:rPr>
        <w:t xml:space="preserve">. Senza il loro costante impegno, la comunità non </w:t>
      </w:r>
      <w:r>
        <w:rPr>
          <w:rFonts w:cs="Times New Roman"/>
          <w:shd w:val="clear" w:color="auto" w:fill="FFFFFF"/>
        </w:rPr>
        <w:t>beneficerebbe</w:t>
      </w:r>
      <w:r w:rsidRPr="00D31855">
        <w:rPr>
          <w:rFonts w:cs="Times New Roman"/>
          <w:shd w:val="clear" w:color="auto" w:fill="FFFFFF"/>
        </w:rPr>
        <w:t xml:space="preserve"> dei beni di prima necessità. Materiale c</w:t>
      </w:r>
      <w:r>
        <w:rPr>
          <w:rFonts w:cs="Times New Roman"/>
          <w:shd w:val="clear" w:color="auto" w:fill="FFFFFF"/>
        </w:rPr>
        <w:t>he</w:t>
      </w:r>
      <w:r w:rsidRPr="00D31855">
        <w:rPr>
          <w:rFonts w:cs="Times New Roman"/>
          <w:shd w:val="clear" w:color="auto" w:fill="FFFFFF"/>
        </w:rPr>
        <w:t xml:space="preserve"> gli autotrasportatori</w:t>
      </w:r>
      <w:r>
        <w:rPr>
          <w:rFonts w:cs="Times New Roman"/>
          <w:shd w:val="clear" w:color="auto" w:fill="FFFFFF"/>
        </w:rPr>
        <w:t xml:space="preserve"> </w:t>
      </w:r>
      <w:r w:rsidRPr="00D31855">
        <w:rPr>
          <w:rFonts w:cs="Times New Roman"/>
          <w:shd w:val="clear" w:color="auto" w:fill="FFFFFF"/>
        </w:rPr>
        <w:t xml:space="preserve">trasferiscono </w:t>
      </w:r>
      <w:r>
        <w:rPr>
          <w:rFonts w:cs="Times New Roman"/>
          <w:shd w:val="clear" w:color="auto" w:fill="FFFFFF"/>
        </w:rPr>
        <w:t>spesso, da un punto all’altro dell’Italia, con diversi problemi e a rischio della propria vita, perché guidano su strada per diverse ore</w:t>
      </w:r>
      <w:r w:rsidRPr="00D31855">
        <w:rPr>
          <w:rFonts w:cs="Times New Roman"/>
          <w:shd w:val="clear" w:color="auto" w:fill="FFFFFF"/>
        </w:rPr>
        <w:t>».</w:t>
      </w:r>
    </w:p>
    <w:p w14:paraId="0C1C2954" w14:textId="77777777" w:rsidR="00AE064D" w:rsidRPr="00D31855" w:rsidRDefault="00AE064D" w:rsidP="00AE064D">
      <w:pPr>
        <w:jc w:val="both"/>
        <w:rPr>
          <w:rFonts w:cs="Times New Roman"/>
          <w:shd w:val="clear" w:color="auto" w:fill="FFFFFF"/>
        </w:rPr>
      </w:pPr>
    </w:p>
    <w:p w14:paraId="2F6A3BA8" w14:textId="77777777" w:rsidR="00AE064D" w:rsidRPr="00D31855" w:rsidRDefault="00AE064D" w:rsidP="00AE064D">
      <w:pPr>
        <w:jc w:val="both"/>
        <w:rPr>
          <w:rFonts w:cs="Times New Roman"/>
          <w:shd w:val="clear" w:color="auto" w:fill="FFFFFF"/>
        </w:rPr>
      </w:pPr>
      <w:r w:rsidRPr="00D31855">
        <w:rPr>
          <w:rFonts w:cs="Times New Roman"/>
          <w:shd w:val="clear" w:color="auto" w:fill="FFFFFF"/>
        </w:rPr>
        <w:t>Castronuovo, inoltre, pone i riflettori sulla situazione in cui versano i vari settori dello scalo ionico, quali logistico</w:t>
      </w:r>
      <w:r>
        <w:rPr>
          <w:rFonts w:cs="Times New Roman"/>
          <w:shd w:val="clear" w:color="auto" w:fill="FFFFFF"/>
        </w:rPr>
        <w:t xml:space="preserve"> e </w:t>
      </w:r>
      <w:r w:rsidRPr="00D31855">
        <w:rPr>
          <w:rFonts w:cs="Times New Roman"/>
          <w:shd w:val="clear" w:color="auto" w:fill="FFFFFF"/>
        </w:rPr>
        <w:t>industriale</w:t>
      </w:r>
      <w:r>
        <w:rPr>
          <w:rFonts w:cs="Times New Roman"/>
          <w:shd w:val="clear" w:color="auto" w:fill="FFFFFF"/>
        </w:rPr>
        <w:t xml:space="preserve">. </w:t>
      </w:r>
      <w:r w:rsidRPr="00D31855">
        <w:rPr>
          <w:rFonts w:cs="Times New Roman"/>
          <w:shd w:val="clear" w:color="auto" w:fill="FFFFFF"/>
        </w:rPr>
        <w:t xml:space="preserve">«Come </w:t>
      </w:r>
      <w:r>
        <w:rPr>
          <w:rFonts w:cs="Times New Roman"/>
          <w:shd w:val="clear" w:color="auto" w:fill="FFFFFF"/>
        </w:rPr>
        <w:t>già</w:t>
      </w:r>
      <w:r w:rsidRPr="00D31855">
        <w:rPr>
          <w:rFonts w:cs="Times New Roman"/>
          <w:shd w:val="clear" w:color="auto" w:fill="FFFFFF"/>
        </w:rPr>
        <w:t xml:space="preserve"> più volte sollecitato</w:t>
      </w:r>
      <w:r>
        <w:rPr>
          <w:rFonts w:cs="Times New Roman"/>
          <w:shd w:val="clear" w:color="auto" w:fill="FFFFFF"/>
        </w:rPr>
        <w:t xml:space="preserve"> – ha continuato il coordinatore regionale - </w:t>
      </w:r>
      <w:r w:rsidRPr="00D31855">
        <w:rPr>
          <w:rFonts w:cs="Times New Roman"/>
          <w:shd w:val="clear" w:color="auto" w:fill="FFFFFF"/>
        </w:rPr>
        <w:t>vorremmo avviare la creazione di un’</w:t>
      </w:r>
      <w:r w:rsidRPr="00D31855">
        <w:rPr>
          <w:rFonts w:cs="Times New Roman"/>
        </w:rPr>
        <w:t xml:space="preserve">area di sosta, destinata all’autotrasporto e </w:t>
      </w:r>
      <w:r>
        <w:rPr>
          <w:rFonts w:cs="Times New Roman"/>
        </w:rPr>
        <w:t>all’</w:t>
      </w:r>
      <w:r w:rsidRPr="00D31855">
        <w:rPr>
          <w:rFonts w:cs="Times New Roman"/>
        </w:rPr>
        <w:t xml:space="preserve">intermodalità e logistica. Auspichiamo che ciò avvenga, </w:t>
      </w:r>
      <w:r>
        <w:rPr>
          <w:rFonts w:cs="Times New Roman"/>
        </w:rPr>
        <w:t xml:space="preserve">sicuri </w:t>
      </w:r>
      <w:r w:rsidRPr="00D31855">
        <w:rPr>
          <w:rFonts w:cs="Times New Roman"/>
        </w:rPr>
        <w:t>di trovare pieno appoggio e disponibilità nell’attuale dirigenza</w:t>
      </w:r>
      <w:r w:rsidRPr="00D31855">
        <w:rPr>
          <w:rFonts w:cs="Times New Roman"/>
          <w:shd w:val="clear" w:color="auto" w:fill="FFFFFF"/>
        </w:rPr>
        <w:t>»</w:t>
      </w:r>
      <w:r w:rsidRPr="00D31855">
        <w:rPr>
          <w:rFonts w:cs="Times New Roman"/>
        </w:rPr>
        <w:t xml:space="preserve">. </w:t>
      </w:r>
    </w:p>
    <w:p w14:paraId="197F6218" w14:textId="77777777" w:rsidR="00AE064D" w:rsidRPr="00D31855" w:rsidRDefault="00AE064D" w:rsidP="00AE064D">
      <w:pPr>
        <w:jc w:val="both"/>
        <w:rPr>
          <w:rFonts w:cs="Times New Roman"/>
          <w:shd w:val="clear" w:color="auto" w:fill="FFFFFF"/>
        </w:rPr>
      </w:pPr>
    </w:p>
    <w:p w14:paraId="46E2DFD3" w14:textId="77777777" w:rsidR="00AE064D" w:rsidRPr="00D31855" w:rsidRDefault="00AE064D" w:rsidP="00AE064D">
      <w:pPr>
        <w:jc w:val="both"/>
        <w:rPr>
          <w:rFonts w:cs="Times New Roman"/>
          <w:shd w:val="clear" w:color="auto" w:fill="FFFFFF"/>
        </w:rPr>
      </w:pPr>
      <w:r w:rsidRPr="00D31855">
        <w:rPr>
          <w:rFonts w:cs="Times New Roman"/>
          <w:shd w:val="clear" w:color="auto" w:fill="FFFFFF"/>
        </w:rPr>
        <w:t>Sulla stagione crocieristica</w:t>
      </w:r>
      <w:r>
        <w:rPr>
          <w:rFonts w:cs="Times New Roman"/>
          <w:shd w:val="clear" w:color="auto" w:fill="FFFFFF"/>
        </w:rPr>
        <w:t>,</w:t>
      </w:r>
      <w:r w:rsidRPr="00D31855">
        <w:rPr>
          <w:rFonts w:cs="Times New Roman"/>
          <w:shd w:val="clear" w:color="auto" w:fill="FFFFFF"/>
        </w:rPr>
        <w:t xml:space="preserve"> quasi giunta al termine, </w:t>
      </w:r>
      <w:r>
        <w:rPr>
          <w:rFonts w:cs="Times New Roman"/>
          <w:shd w:val="clear" w:color="auto" w:fill="FFFFFF"/>
        </w:rPr>
        <w:t>Castronuovo</w:t>
      </w:r>
      <w:r w:rsidRPr="00D31855">
        <w:rPr>
          <w:rFonts w:cs="Times New Roman"/>
          <w:shd w:val="clear" w:color="auto" w:fill="FFFFFF"/>
        </w:rPr>
        <w:t xml:space="preserve"> conclude: «</w:t>
      </w:r>
      <w:r w:rsidRPr="00D31855">
        <w:rPr>
          <w:rFonts w:cs="Times New Roman"/>
        </w:rPr>
        <w:t>La destinazione crocieristica tarantina continua a crescere</w:t>
      </w:r>
      <w:r>
        <w:rPr>
          <w:rFonts w:cs="Times New Roman"/>
        </w:rPr>
        <w:t xml:space="preserve"> negli anni</w:t>
      </w:r>
      <w:r w:rsidRPr="00D31855">
        <w:rPr>
          <w:rFonts w:cs="Times New Roman"/>
        </w:rPr>
        <w:t xml:space="preserve">, frutto dell’ottimo lavoro svolto </w:t>
      </w:r>
      <w:r>
        <w:rPr>
          <w:rFonts w:cs="Times New Roman"/>
        </w:rPr>
        <w:t xml:space="preserve">in sinergia tra le </w:t>
      </w:r>
      <w:r w:rsidRPr="00D31855">
        <w:rPr>
          <w:rFonts w:cs="Times New Roman"/>
        </w:rPr>
        <w:t xml:space="preserve">istituzioni e </w:t>
      </w:r>
      <w:r>
        <w:rPr>
          <w:rFonts w:cs="Times New Roman"/>
        </w:rPr>
        <w:t>le varie organizzazioni e associazioni sindacali</w:t>
      </w:r>
      <w:r w:rsidRPr="00D31855">
        <w:rPr>
          <w:rFonts w:cs="Times New Roman"/>
        </w:rPr>
        <w:t xml:space="preserve">. Tuttavia, come abbiamo </w:t>
      </w:r>
      <w:r>
        <w:rPr>
          <w:rFonts w:cs="Times New Roman"/>
        </w:rPr>
        <w:t xml:space="preserve">segnalato in </w:t>
      </w:r>
      <w:r w:rsidRPr="00D31855">
        <w:rPr>
          <w:rFonts w:cs="Times New Roman"/>
        </w:rPr>
        <w:t xml:space="preserve">più </w:t>
      </w:r>
      <w:r>
        <w:rPr>
          <w:rFonts w:cs="Times New Roman"/>
        </w:rPr>
        <w:t>occasioni,</w:t>
      </w:r>
      <w:r w:rsidRPr="00D31855">
        <w:rPr>
          <w:rFonts w:cs="Times New Roman"/>
        </w:rPr>
        <w:t xml:space="preserve"> andrebbero migliorati alcuni servizi</w:t>
      </w:r>
      <w:r>
        <w:rPr>
          <w:rFonts w:cs="Times New Roman"/>
        </w:rPr>
        <w:t>. Mi riferisco, in particolare, a quelli forniti dalle cat</w:t>
      </w:r>
      <w:r w:rsidRPr="00D31855">
        <w:rPr>
          <w:rFonts w:cs="Times New Roman"/>
        </w:rPr>
        <w:t>egorie N</w:t>
      </w:r>
      <w:r>
        <w:rPr>
          <w:rFonts w:cs="Times New Roman"/>
        </w:rPr>
        <w:t>cc</w:t>
      </w:r>
      <w:r w:rsidRPr="00D31855">
        <w:rPr>
          <w:rFonts w:cs="Times New Roman"/>
        </w:rPr>
        <w:t xml:space="preserve"> (Noleggio con conducente) e T</w:t>
      </w:r>
      <w:r>
        <w:rPr>
          <w:rFonts w:cs="Times New Roman"/>
        </w:rPr>
        <w:t>axi</w:t>
      </w:r>
      <w:r w:rsidRPr="00D31855">
        <w:rPr>
          <w:rFonts w:cs="Times New Roman"/>
        </w:rPr>
        <w:t xml:space="preserve">. </w:t>
      </w:r>
      <w:r>
        <w:rPr>
          <w:rFonts w:cs="Times New Roman"/>
        </w:rPr>
        <w:t>Auspichiamo un incontro,</w:t>
      </w:r>
      <w:r w:rsidRPr="00D31855">
        <w:rPr>
          <w:rFonts w:cs="Times New Roman"/>
        </w:rPr>
        <w:t xml:space="preserve"> </w:t>
      </w:r>
      <w:r>
        <w:rPr>
          <w:rFonts w:cs="Times New Roman"/>
        </w:rPr>
        <w:t>con il</w:t>
      </w:r>
      <w:r w:rsidRPr="00D31855">
        <w:rPr>
          <w:rFonts w:cs="Times New Roman"/>
        </w:rPr>
        <w:t xml:space="preserve"> terminalista del Terminal crociere, </w:t>
      </w:r>
      <w:r>
        <w:rPr>
          <w:rFonts w:cs="Times New Roman"/>
        </w:rPr>
        <w:t>con un confronto che porti al miglioramento di questi servizi</w:t>
      </w:r>
      <w:r w:rsidRPr="00D31855">
        <w:rPr>
          <w:rFonts w:cs="Times New Roman"/>
          <w:shd w:val="clear" w:color="auto" w:fill="FFFFFF"/>
        </w:rPr>
        <w:t>».</w:t>
      </w:r>
      <w:r w:rsidRPr="00D31855">
        <w:rPr>
          <w:rFonts w:cs="Times New Roman"/>
        </w:rPr>
        <w:t xml:space="preserve"> </w:t>
      </w:r>
    </w:p>
    <w:p w14:paraId="748E9082" w14:textId="77777777" w:rsidR="00374797" w:rsidRDefault="00374797" w:rsidP="007B1335">
      <w:pPr>
        <w:jc w:val="both"/>
        <w:rPr>
          <w:rFonts w:cs="Times New Roman"/>
          <w:shd w:val="clear" w:color="auto" w:fill="FFFFFF"/>
        </w:rPr>
      </w:pPr>
    </w:p>
    <w:p w14:paraId="614FA50B" w14:textId="77777777" w:rsidR="00374797" w:rsidRDefault="00374797" w:rsidP="007B1335">
      <w:pPr>
        <w:jc w:val="both"/>
        <w:rPr>
          <w:rFonts w:cs="Times New Roman"/>
          <w:shd w:val="clear" w:color="auto" w:fill="FFFFFF"/>
        </w:rPr>
      </w:pPr>
    </w:p>
    <w:p w14:paraId="4AE3C303" w14:textId="77777777" w:rsidR="00AE064D" w:rsidRDefault="00AE064D" w:rsidP="007B1335">
      <w:pPr>
        <w:jc w:val="both"/>
        <w:rPr>
          <w:rFonts w:cs="Times New Roman"/>
          <w:shd w:val="clear" w:color="auto" w:fill="FFFFFF"/>
        </w:rPr>
      </w:pPr>
    </w:p>
    <w:p w14:paraId="4B27DB5E" w14:textId="77777777" w:rsidR="00AE064D" w:rsidRDefault="00AE064D" w:rsidP="007B1335">
      <w:pPr>
        <w:jc w:val="both"/>
        <w:rPr>
          <w:rFonts w:cs="Times New Roman"/>
          <w:shd w:val="clear" w:color="auto" w:fill="FFFFFF"/>
        </w:rPr>
      </w:pPr>
    </w:p>
    <w:p w14:paraId="47D13D2F" w14:textId="77777777" w:rsidR="00AE064D" w:rsidRDefault="00AE064D" w:rsidP="007B1335">
      <w:pPr>
        <w:jc w:val="both"/>
        <w:rPr>
          <w:rFonts w:cs="Times New Roman"/>
          <w:shd w:val="clear" w:color="auto" w:fill="FFFFFF"/>
        </w:rPr>
      </w:pPr>
    </w:p>
    <w:p w14:paraId="4782056F" w14:textId="77777777" w:rsidR="00AE064D" w:rsidRDefault="00AE064D" w:rsidP="007B1335">
      <w:pPr>
        <w:jc w:val="both"/>
        <w:rPr>
          <w:rFonts w:cs="Times New Roman"/>
          <w:shd w:val="clear" w:color="auto" w:fill="FFFFFF"/>
        </w:rPr>
      </w:pPr>
    </w:p>
    <w:p w14:paraId="35E9340C" w14:textId="77777777" w:rsidR="00AE064D" w:rsidRDefault="00AE064D" w:rsidP="007B1335">
      <w:pPr>
        <w:jc w:val="both"/>
        <w:rPr>
          <w:rFonts w:cs="Times New Roman"/>
          <w:shd w:val="clear" w:color="auto" w:fill="FFFFFF"/>
        </w:rPr>
      </w:pPr>
    </w:p>
    <w:p w14:paraId="7ECDB65F" w14:textId="77777777" w:rsidR="00AE064D" w:rsidRDefault="00AE064D" w:rsidP="007B1335">
      <w:pPr>
        <w:jc w:val="both"/>
        <w:rPr>
          <w:rFonts w:cs="Times New Roman"/>
          <w:shd w:val="clear" w:color="auto" w:fill="FFFFFF"/>
        </w:rPr>
      </w:pPr>
    </w:p>
    <w:p w14:paraId="6919EB94" w14:textId="77777777" w:rsidR="00374797" w:rsidRDefault="00374797" w:rsidP="007B1335">
      <w:pPr>
        <w:jc w:val="both"/>
        <w:rPr>
          <w:rFonts w:cs="Times New Roman"/>
          <w:shd w:val="clear" w:color="auto" w:fill="FFFFFF"/>
        </w:rPr>
      </w:pPr>
    </w:p>
    <w:p w14:paraId="7BFC1B10" w14:textId="77777777" w:rsidR="00374797" w:rsidRDefault="00374797" w:rsidP="007B1335">
      <w:pPr>
        <w:jc w:val="both"/>
        <w:rPr>
          <w:rFonts w:cs="Times New Roman"/>
          <w:shd w:val="clear" w:color="auto" w:fill="FFFFFF"/>
        </w:rPr>
      </w:pPr>
    </w:p>
    <w:p w14:paraId="64A3BE86" w14:textId="78D10C58" w:rsidR="001834FD" w:rsidRPr="001834FD" w:rsidRDefault="001834FD" w:rsidP="007B668B">
      <w:pPr>
        <w:jc w:val="right"/>
        <w:rPr>
          <w:rFonts w:cs="Times New Roman"/>
          <w:sz w:val="18"/>
          <w:szCs w:val="18"/>
          <w:shd w:val="clear" w:color="auto" w:fill="FFFFFF"/>
        </w:rPr>
      </w:pPr>
      <w:r w:rsidRPr="001834FD">
        <w:rPr>
          <w:rFonts w:cs="Times New Roman"/>
          <w:sz w:val="18"/>
          <w:szCs w:val="18"/>
          <w:shd w:val="clear" w:color="auto" w:fill="FFFFFF"/>
        </w:rPr>
        <w:t>Ufficio stampa</w:t>
      </w:r>
    </w:p>
    <w:p w14:paraId="509D89EC" w14:textId="1297CD18" w:rsidR="001834FD" w:rsidRPr="001834FD" w:rsidRDefault="001834FD" w:rsidP="001834FD">
      <w:pPr>
        <w:jc w:val="right"/>
        <w:rPr>
          <w:rFonts w:cs="Times New Roman"/>
          <w:sz w:val="18"/>
          <w:szCs w:val="18"/>
          <w:shd w:val="clear" w:color="auto" w:fill="FFFFFF"/>
        </w:rPr>
      </w:pPr>
      <w:r w:rsidRPr="001834FD">
        <w:rPr>
          <w:rFonts w:cs="Times New Roman"/>
          <w:sz w:val="18"/>
          <w:szCs w:val="18"/>
          <w:shd w:val="clear" w:color="auto" w:fill="FFFFFF"/>
        </w:rPr>
        <w:t>Maria D’Urso</w:t>
      </w:r>
    </w:p>
    <w:p w14:paraId="0239CD3E" w14:textId="77777777" w:rsidR="001834FD" w:rsidRPr="001834FD" w:rsidRDefault="001834FD" w:rsidP="001834FD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sz w:val="18"/>
          <w:szCs w:val="18"/>
          <w:lang w:eastAsia="it-IT" w:bidi="ar-SA"/>
        </w:rPr>
      </w:pPr>
      <w:r w:rsidRPr="001834FD">
        <w:rPr>
          <w:rFonts w:eastAsia="Times New Roman" w:cs="Times New Roman"/>
          <w:color w:val="000000"/>
          <w:kern w:val="0"/>
          <w:sz w:val="18"/>
          <w:szCs w:val="18"/>
          <w:lang w:eastAsia="it-IT" w:bidi="ar-SA"/>
        </w:rPr>
        <w:t>ufficiostampa@casartigianitaranto.it</w:t>
      </w:r>
    </w:p>
    <w:p w14:paraId="1B06589B" w14:textId="10D2DC20" w:rsidR="001834FD" w:rsidRPr="001834FD" w:rsidRDefault="001834FD" w:rsidP="001834FD">
      <w:pPr>
        <w:jc w:val="right"/>
        <w:rPr>
          <w:rFonts w:cs="Times New Roman"/>
          <w:sz w:val="18"/>
          <w:szCs w:val="18"/>
          <w:shd w:val="clear" w:color="auto" w:fill="FFFFFF"/>
        </w:rPr>
      </w:pPr>
      <w:r>
        <w:rPr>
          <w:rFonts w:cs="Times New Roman"/>
          <w:sz w:val="18"/>
          <w:szCs w:val="18"/>
          <w:shd w:val="clear" w:color="auto" w:fill="FFFFFF"/>
        </w:rPr>
        <w:t>+39</w:t>
      </w:r>
      <w:r w:rsidRPr="001834FD">
        <w:rPr>
          <w:rFonts w:cs="Times New Roman"/>
          <w:sz w:val="18"/>
          <w:szCs w:val="18"/>
          <w:shd w:val="clear" w:color="auto" w:fill="FFFFFF"/>
        </w:rPr>
        <w:t>347 -7427972</w:t>
      </w:r>
    </w:p>
    <w:sectPr w:rsidR="001834FD" w:rsidRPr="001834FD" w:rsidSect="008A6FE9">
      <w:headerReference w:type="default" r:id="rId8"/>
      <w:pgSz w:w="11906" w:h="16838"/>
      <w:pgMar w:top="3093" w:right="1134" w:bottom="113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68E8" w14:textId="77777777" w:rsidR="00B02160" w:rsidRDefault="00B02160" w:rsidP="008A6FE9">
      <w:r>
        <w:separator/>
      </w:r>
    </w:p>
  </w:endnote>
  <w:endnote w:type="continuationSeparator" w:id="0">
    <w:p w14:paraId="5A594CF3" w14:textId="77777777" w:rsidR="00B02160" w:rsidRDefault="00B02160" w:rsidP="008A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FA3A" w14:textId="77777777" w:rsidR="00B02160" w:rsidRDefault="00B02160" w:rsidP="008A6FE9">
      <w:r>
        <w:separator/>
      </w:r>
    </w:p>
  </w:footnote>
  <w:footnote w:type="continuationSeparator" w:id="0">
    <w:p w14:paraId="09ACC3BD" w14:textId="77777777" w:rsidR="00B02160" w:rsidRDefault="00B02160" w:rsidP="008A6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E382" w14:textId="0A488291" w:rsidR="008A6FE9" w:rsidRDefault="00000000">
    <w:pPr>
      <w:pStyle w:val="Intestazione"/>
    </w:pPr>
    <w:r>
      <w:rPr>
        <w:noProof/>
      </w:rPr>
      <w:pict w14:anchorId="3CF38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07.55pt;margin-top:20.45pt;width:266.9pt;height:79.25pt;z-index:1;mso-wrap-distance-left:0;mso-wrap-distance-right:0" filled="t">
          <v:fill color2="black"/>
          <v:imagedata r:id="rId1" o:title="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989"/>
    <w:multiLevelType w:val="hybridMultilevel"/>
    <w:tmpl w:val="C994DA76"/>
    <w:lvl w:ilvl="0" w:tplc="E2404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0208"/>
    <w:multiLevelType w:val="hybridMultilevel"/>
    <w:tmpl w:val="59BE2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0389"/>
    <w:multiLevelType w:val="hybridMultilevel"/>
    <w:tmpl w:val="B63E0D6E"/>
    <w:lvl w:ilvl="0" w:tplc="29A612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839E9"/>
    <w:multiLevelType w:val="hybridMultilevel"/>
    <w:tmpl w:val="D10C7810"/>
    <w:lvl w:ilvl="0" w:tplc="E94E197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486646DA"/>
    <w:multiLevelType w:val="hybridMultilevel"/>
    <w:tmpl w:val="DF4272EC"/>
    <w:lvl w:ilvl="0" w:tplc="B51A22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C1076"/>
    <w:multiLevelType w:val="hybridMultilevel"/>
    <w:tmpl w:val="F5CAE0AC"/>
    <w:lvl w:ilvl="0" w:tplc="E92E51E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6" w:hanging="360"/>
      </w:pPr>
    </w:lvl>
    <w:lvl w:ilvl="2" w:tplc="0410001B" w:tentative="1">
      <w:start w:val="1"/>
      <w:numFmt w:val="lowerRoman"/>
      <w:lvlText w:val="%3."/>
      <w:lvlJc w:val="right"/>
      <w:pPr>
        <w:ind w:left="2016" w:hanging="180"/>
      </w:pPr>
    </w:lvl>
    <w:lvl w:ilvl="3" w:tplc="0410000F" w:tentative="1">
      <w:start w:val="1"/>
      <w:numFmt w:val="decimal"/>
      <w:lvlText w:val="%4."/>
      <w:lvlJc w:val="left"/>
      <w:pPr>
        <w:ind w:left="2736" w:hanging="360"/>
      </w:pPr>
    </w:lvl>
    <w:lvl w:ilvl="4" w:tplc="04100019" w:tentative="1">
      <w:start w:val="1"/>
      <w:numFmt w:val="lowerLetter"/>
      <w:lvlText w:val="%5."/>
      <w:lvlJc w:val="left"/>
      <w:pPr>
        <w:ind w:left="3456" w:hanging="360"/>
      </w:pPr>
    </w:lvl>
    <w:lvl w:ilvl="5" w:tplc="0410001B" w:tentative="1">
      <w:start w:val="1"/>
      <w:numFmt w:val="lowerRoman"/>
      <w:lvlText w:val="%6."/>
      <w:lvlJc w:val="right"/>
      <w:pPr>
        <w:ind w:left="4176" w:hanging="180"/>
      </w:pPr>
    </w:lvl>
    <w:lvl w:ilvl="6" w:tplc="0410000F" w:tentative="1">
      <w:start w:val="1"/>
      <w:numFmt w:val="decimal"/>
      <w:lvlText w:val="%7."/>
      <w:lvlJc w:val="left"/>
      <w:pPr>
        <w:ind w:left="4896" w:hanging="360"/>
      </w:pPr>
    </w:lvl>
    <w:lvl w:ilvl="7" w:tplc="04100019" w:tentative="1">
      <w:start w:val="1"/>
      <w:numFmt w:val="lowerLetter"/>
      <w:lvlText w:val="%8."/>
      <w:lvlJc w:val="left"/>
      <w:pPr>
        <w:ind w:left="5616" w:hanging="360"/>
      </w:pPr>
    </w:lvl>
    <w:lvl w:ilvl="8" w:tplc="0410001B" w:tentative="1">
      <w:start w:val="1"/>
      <w:numFmt w:val="lowerRoman"/>
      <w:lvlText w:val="%9."/>
      <w:lvlJc w:val="right"/>
      <w:pPr>
        <w:ind w:left="6336" w:hanging="180"/>
      </w:pPr>
    </w:lvl>
  </w:abstractNum>
  <w:num w:numId="1" w16cid:durableId="1051417043">
    <w:abstractNumId w:val="1"/>
  </w:num>
  <w:num w:numId="2" w16cid:durableId="1114716673">
    <w:abstractNumId w:val="0"/>
  </w:num>
  <w:num w:numId="3" w16cid:durableId="1043364809">
    <w:abstractNumId w:val="2"/>
  </w:num>
  <w:num w:numId="4" w16cid:durableId="863133887">
    <w:abstractNumId w:val="4"/>
  </w:num>
  <w:num w:numId="5" w16cid:durableId="678773189">
    <w:abstractNumId w:val="5"/>
  </w:num>
  <w:num w:numId="6" w16cid:durableId="922763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55A"/>
    <w:rsid w:val="000634ED"/>
    <w:rsid w:val="00072237"/>
    <w:rsid w:val="00075F88"/>
    <w:rsid w:val="0008611B"/>
    <w:rsid w:val="0008655A"/>
    <w:rsid w:val="00093DB2"/>
    <w:rsid w:val="000F15EE"/>
    <w:rsid w:val="00116D59"/>
    <w:rsid w:val="00151AEF"/>
    <w:rsid w:val="001834FD"/>
    <w:rsid w:val="0018374C"/>
    <w:rsid w:val="00193F14"/>
    <w:rsid w:val="001B39BC"/>
    <w:rsid w:val="00252D53"/>
    <w:rsid w:val="00283007"/>
    <w:rsid w:val="002B7921"/>
    <w:rsid w:val="002C05AE"/>
    <w:rsid w:val="002E4A74"/>
    <w:rsid w:val="00334B6E"/>
    <w:rsid w:val="00374797"/>
    <w:rsid w:val="003A4D2A"/>
    <w:rsid w:val="003B252B"/>
    <w:rsid w:val="004019D4"/>
    <w:rsid w:val="004342F1"/>
    <w:rsid w:val="004D0965"/>
    <w:rsid w:val="004F5667"/>
    <w:rsid w:val="004F67D7"/>
    <w:rsid w:val="00631067"/>
    <w:rsid w:val="0069162B"/>
    <w:rsid w:val="006A7C5D"/>
    <w:rsid w:val="006F796E"/>
    <w:rsid w:val="00756CC6"/>
    <w:rsid w:val="00761F71"/>
    <w:rsid w:val="00795BA2"/>
    <w:rsid w:val="007B1335"/>
    <w:rsid w:val="007B668B"/>
    <w:rsid w:val="0080552A"/>
    <w:rsid w:val="0081044B"/>
    <w:rsid w:val="00815590"/>
    <w:rsid w:val="008A6FE9"/>
    <w:rsid w:val="008C02BB"/>
    <w:rsid w:val="008E3A39"/>
    <w:rsid w:val="00900826"/>
    <w:rsid w:val="009857DA"/>
    <w:rsid w:val="00AC0814"/>
    <w:rsid w:val="00AE064D"/>
    <w:rsid w:val="00AE0BAD"/>
    <w:rsid w:val="00B02160"/>
    <w:rsid w:val="00B15132"/>
    <w:rsid w:val="00B7734B"/>
    <w:rsid w:val="00BB1BDE"/>
    <w:rsid w:val="00C75D38"/>
    <w:rsid w:val="00CF2FDC"/>
    <w:rsid w:val="00D32E72"/>
    <w:rsid w:val="00DF1BB1"/>
    <w:rsid w:val="00E304A0"/>
    <w:rsid w:val="00E45BA4"/>
    <w:rsid w:val="00E81F65"/>
    <w:rsid w:val="00E91AD0"/>
    <w:rsid w:val="00EF24C7"/>
    <w:rsid w:val="00F4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5919E3"/>
  <w15:chartTrackingRefBased/>
  <w15:docId w15:val="{14B5F09C-79F3-4AFA-99A0-254F3575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5BA4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customStyle="1" w:styleId="Titolo1Carattere">
    <w:name w:val="Titolo 1 Carattere"/>
    <w:link w:val="Titolo1"/>
    <w:uiPriority w:val="9"/>
    <w:rsid w:val="00E45BA4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E45BA4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F5496"/>
      <w:kern w:val="0"/>
      <w:szCs w:val="32"/>
      <w:lang w:eastAsia="it-IT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E45BA4"/>
    <w:pPr>
      <w:widowControl/>
      <w:suppressAutoHyphens w:val="0"/>
      <w:spacing w:after="100" w:line="259" w:lineRule="auto"/>
      <w:ind w:left="220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E45BA4"/>
    <w:pPr>
      <w:widowControl/>
      <w:suppressAutoHyphens w:val="0"/>
      <w:spacing w:after="100" w:line="259" w:lineRule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Sommario3">
    <w:name w:val="toc 3"/>
    <w:basedOn w:val="Normale"/>
    <w:next w:val="Normale"/>
    <w:autoRedefine/>
    <w:uiPriority w:val="39"/>
    <w:unhideWhenUsed/>
    <w:rsid w:val="00E45BA4"/>
    <w:pPr>
      <w:widowControl/>
      <w:suppressAutoHyphens w:val="0"/>
      <w:spacing w:after="100" w:line="259" w:lineRule="auto"/>
      <w:ind w:left="440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A6FE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8A6FE9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A6FE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8A6FE9"/>
    <w:rPr>
      <w:rFonts w:eastAsia="SimSun" w:cs="Mangal"/>
      <w:kern w:val="1"/>
      <w:sz w:val="24"/>
      <w:szCs w:val="21"/>
      <w:lang w:eastAsia="hi-IN" w:bidi="hi-IN"/>
    </w:rPr>
  </w:style>
  <w:style w:type="character" w:styleId="Testosegnaposto">
    <w:name w:val="Placeholder Text"/>
    <w:uiPriority w:val="99"/>
    <w:semiHidden/>
    <w:rsid w:val="003747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407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83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2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59B5F-2884-46E9-8B8F-8297B2D5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Perrone</dc:creator>
  <cp:keywords/>
  <cp:lastModifiedBy>Maria D'Urso</cp:lastModifiedBy>
  <cp:revision>25</cp:revision>
  <cp:lastPrinted>2023-01-26T10:10:00Z</cp:lastPrinted>
  <dcterms:created xsi:type="dcterms:W3CDTF">2023-01-24T11:50:00Z</dcterms:created>
  <dcterms:modified xsi:type="dcterms:W3CDTF">2023-10-09T09:25:00Z</dcterms:modified>
</cp:coreProperties>
</file>